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3A" w:rsidRPr="00F61D3A" w:rsidRDefault="00F61D3A" w:rsidP="00F61D3A">
      <w:pPr>
        <w:spacing w:after="0" w:line="312" w:lineRule="auto"/>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27 июля 2010 года N 240-ФЗ</w:t>
      </w:r>
    </w:p>
    <w:p w:rsidR="00F61D3A" w:rsidRPr="00F61D3A" w:rsidRDefault="00F61D3A" w:rsidP="00F61D3A">
      <w:pPr>
        <w:spacing w:after="0" w:line="312" w:lineRule="auto"/>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F61D3A" w:rsidRPr="00F61D3A" w:rsidRDefault="00F61D3A" w:rsidP="00F61D3A">
      <w:pPr>
        <w:spacing w:after="0" w:line="312" w:lineRule="auto"/>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r w:rsidRPr="00F61D3A">
              <w:rPr>
                <w:rFonts w:ascii="Times New Roman" w:eastAsia="Times New Roman" w:hAnsi="Times New Roman" w:cs="Times New Roman"/>
                <w:b/>
                <w:bCs/>
                <w:sz w:val="21"/>
                <w:szCs w:val="21"/>
                <w:lang w:eastAsia="ru-RU"/>
              </w:rPr>
              <w:t>РОССИЙСКАЯ ФЕДЕРАЦИЯ</w:t>
            </w:r>
          </w:p>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r w:rsidRPr="00F61D3A">
              <w:rPr>
                <w:rFonts w:ascii="Times New Roman" w:eastAsia="Times New Roman" w:hAnsi="Times New Roman" w:cs="Times New Roman"/>
                <w:b/>
                <w:bCs/>
                <w:sz w:val="21"/>
                <w:szCs w:val="21"/>
                <w:lang w:eastAsia="ru-RU"/>
              </w:rPr>
              <w:t> </w:t>
            </w:r>
          </w:p>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r w:rsidRPr="00F61D3A">
              <w:rPr>
                <w:rFonts w:ascii="Times New Roman" w:eastAsia="Times New Roman" w:hAnsi="Times New Roman" w:cs="Times New Roman"/>
                <w:b/>
                <w:bCs/>
                <w:sz w:val="21"/>
                <w:szCs w:val="21"/>
                <w:lang w:eastAsia="ru-RU"/>
              </w:rPr>
              <w:t>ФЕДЕРАЛЬНЫЙ ЗАКОН</w:t>
            </w:r>
          </w:p>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r w:rsidRPr="00F61D3A">
              <w:rPr>
                <w:rFonts w:ascii="Times New Roman" w:eastAsia="Times New Roman" w:hAnsi="Times New Roman" w:cs="Times New Roman"/>
                <w:b/>
                <w:bCs/>
                <w:sz w:val="21"/>
                <w:szCs w:val="21"/>
                <w:lang w:eastAsia="ru-RU"/>
              </w:rPr>
              <w:t> </w:t>
            </w:r>
          </w:p>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r w:rsidRPr="00F61D3A">
              <w:rPr>
                <w:rFonts w:ascii="Times New Roman" w:eastAsia="Times New Roman" w:hAnsi="Times New Roman" w:cs="Times New Roman"/>
                <w:b/>
                <w:bCs/>
                <w:sz w:val="21"/>
                <w:szCs w:val="21"/>
                <w:lang w:eastAsia="ru-RU"/>
              </w:rPr>
              <w:t>О ВНЕСЕНИИ ИЗМЕНЕНИЙ</w:t>
            </w:r>
          </w:p>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proofErr w:type="gramStart"/>
            <w:r w:rsidRPr="00F61D3A">
              <w:rPr>
                <w:rFonts w:ascii="Times New Roman" w:eastAsia="Times New Roman" w:hAnsi="Times New Roman" w:cs="Times New Roman"/>
                <w:b/>
                <w:bCs/>
                <w:sz w:val="21"/>
                <w:szCs w:val="21"/>
                <w:lang w:eastAsia="ru-RU"/>
              </w:rPr>
              <w:t>В ГРАДОСТРОИТЕЛЬНЫЙ КОДЕКС РОССИЙСКОЙ ФЕДЕРАЦИИ И ОТДЕЛЬНЫЕ</w:t>
            </w:r>
            <w:proofErr w:type="gramEnd"/>
          </w:p>
          <w:p w:rsidR="00F61D3A" w:rsidRPr="00F61D3A" w:rsidRDefault="00F61D3A" w:rsidP="00F61D3A">
            <w:pPr>
              <w:spacing w:after="0" w:line="360" w:lineRule="auto"/>
              <w:jc w:val="center"/>
              <w:rPr>
                <w:rFonts w:ascii="Times New Roman" w:eastAsia="Times New Roman" w:hAnsi="Times New Roman" w:cs="Times New Roman"/>
                <w:b/>
                <w:bCs/>
                <w:sz w:val="21"/>
                <w:szCs w:val="21"/>
                <w:lang w:eastAsia="ru-RU"/>
              </w:rPr>
            </w:pPr>
            <w:r w:rsidRPr="00F61D3A">
              <w:rPr>
                <w:rFonts w:ascii="Times New Roman" w:eastAsia="Times New Roman" w:hAnsi="Times New Roman" w:cs="Times New Roman"/>
                <w:b/>
                <w:bCs/>
                <w:sz w:val="21"/>
                <w:szCs w:val="21"/>
                <w:lang w:eastAsia="ru-RU"/>
              </w:rPr>
              <w:t>ЗАКОНОДАТЕЛЬНЫЕ АКТЫ РОССИЙСКОЙ ФЕДЕРАЦИИ</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Принят</w:t>
      </w:r>
      <w:proofErr w:type="gramEnd"/>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Государственной Думой</w:t>
      </w:r>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16 июля 2010 года</w:t>
      </w:r>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bookmarkStart w:id="0" w:name="_GoBack"/>
      <w:bookmarkEnd w:id="0"/>
      <w:r w:rsidRPr="00F61D3A">
        <w:rPr>
          <w:rFonts w:ascii="Times New Roman" w:eastAsia="Times New Roman" w:hAnsi="Times New Roman" w:cs="Times New Roman"/>
          <w:sz w:val="21"/>
          <w:szCs w:val="21"/>
          <w:lang w:eastAsia="ru-RU"/>
        </w:rPr>
        <w:t>Одобрен</w:t>
      </w:r>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Советом Федерации</w:t>
      </w:r>
    </w:p>
    <w:p w:rsidR="00F61D3A" w:rsidRPr="00F61D3A" w:rsidRDefault="00F61D3A" w:rsidP="00F61D3A">
      <w:pPr>
        <w:spacing w:after="0" w:line="360" w:lineRule="auto"/>
        <w:jc w:val="right"/>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19 июля 2010 года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1</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Внести в Градостроительный кодекс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в статье 48:</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часть 5 изложить в следующей редакции: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F61D3A">
        <w:rPr>
          <w:rFonts w:ascii="Times New Roman" w:eastAsia="Times New Roman" w:hAnsi="Times New Roman" w:cs="Times New Roman"/>
          <w:sz w:val="21"/>
          <w:szCs w:val="21"/>
          <w:lang w:eastAsia="ru-RU"/>
        </w:rPr>
        <w:t>ии и ее</w:t>
      </w:r>
      <w:proofErr w:type="gramEnd"/>
      <w:r w:rsidRPr="00F61D3A">
        <w:rPr>
          <w:rFonts w:ascii="Times New Roman" w:eastAsia="Times New Roman" w:hAnsi="Times New Roman" w:cs="Times New Roman"/>
          <w:sz w:val="21"/>
          <w:szCs w:val="21"/>
          <w:lang w:eastAsia="ru-RU"/>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дополнить частями 5.1 и 5.2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"5.1. Утратил силу с 1 июля 2017 года. - Федеральный закон от 03.07.2016 N 372-ФЗ.</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lastRenderedPageBreak/>
        <w:t>2) в статье 52:</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часть 3 изложить в следующей редакции: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б) дополнить частями 3.1 и 3.2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"3.1. В случае</w:t>
      </w:r>
      <w:proofErr w:type="gramStart"/>
      <w:r w:rsidRPr="00F61D3A">
        <w:rPr>
          <w:rFonts w:ascii="Times New Roman" w:eastAsia="Times New Roman" w:hAnsi="Times New Roman" w:cs="Times New Roman"/>
          <w:sz w:val="21"/>
          <w:szCs w:val="21"/>
          <w:lang w:eastAsia="ru-RU"/>
        </w:rPr>
        <w:t>,</w:t>
      </w:r>
      <w:proofErr w:type="gramEnd"/>
      <w:r w:rsidRPr="00F61D3A">
        <w:rPr>
          <w:rFonts w:ascii="Times New Roman" w:eastAsia="Times New Roman" w:hAnsi="Times New Roman" w:cs="Times New Roman"/>
          <w:sz w:val="21"/>
          <w:szCs w:val="21"/>
          <w:lang w:eastAsia="ru-RU"/>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3.2. </w:t>
      </w:r>
      <w:proofErr w:type="gramStart"/>
      <w:r w:rsidRPr="00F61D3A">
        <w:rPr>
          <w:rFonts w:ascii="Times New Roman" w:eastAsia="Times New Roman" w:hAnsi="Times New Roman" w:cs="Times New Roman"/>
          <w:sz w:val="21"/>
          <w:szCs w:val="21"/>
          <w:lang w:eastAsia="ru-RU"/>
        </w:rPr>
        <w:t>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4) статью 55.2 дополнить частью 3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5) в статье 55.5:</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подпункт "б" пункта 1 части 6 после слов "к повышению квалификации</w:t>
      </w:r>
      <w:proofErr w:type="gramStart"/>
      <w:r w:rsidRPr="00F61D3A">
        <w:rPr>
          <w:rFonts w:ascii="Times New Roman" w:eastAsia="Times New Roman" w:hAnsi="Times New Roman" w:cs="Times New Roman"/>
          <w:sz w:val="21"/>
          <w:szCs w:val="21"/>
          <w:lang w:eastAsia="ru-RU"/>
        </w:rPr>
        <w:t>,"</w:t>
      </w:r>
      <w:proofErr w:type="gramEnd"/>
      <w:r w:rsidRPr="00F61D3A">
        <w:rPr>
          <w:rFonts w:ascii="Times New Roman" w:eastAsia="Times New Roman" w:hAnsi="Times New Roman" w:cs="Times New Roman"/>
          <w:sz w:val="21"/>
          <w:szCs w:val="21"/>
          <w:lang w:eastAsia="ru-RU"/>
        </w:rPr>
        <w:t xml:space="preserve"> дополнить словом "аттестации,";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6) пункт 3 части 8 дополнить словами "с проведением аттестации";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в) дополнить частями 8.1 и 8.2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 требование о налич</w:t>
      </w:r>
      <w:proofErr w:type="gramStart"/>
      <w:r w:rsidRPr="00F61D3A">
        <w:rPr>
          <w:rFonts w:ascii="Times New Roman" w:eastAsia="Times New Roman" w:hAnsi="Times New Roman" w:cs="Times New Roman"/>
          <w:sz w:val="21"/>
          <w:szCs w:val="21"/>
          <w:lang w:eastAsia="ru-RU"/>
        </w:rPr>
        <w:t>ии у и</w:t>
      </w:r>
      <w:proofErr w:type="gramEnd"/>
      <w:r w:rsidRPr="00F61D3A">
        <w:rPr>
          <w:rFonts w:ascii="Times New Roman" w:eastAsia="Times New Roman" w:hAnsi="Times New Roman" w:cs="Times New Roman"/>
          <w:sz w:val="21"/>
          <w:szCs w:val="21"/>
          <w:lang w:eastAsia="ru-RU"/>
        </w:rPr>
        <w:t xml:space="preserve">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w:t>
      </w:r>
      <w:r w:rsidRPr="00F61D3A">
        <w:rPr>
          <w:rFonts w:ascii="Times New Roman" w:eastAsia="Times New Roman" w:hAnsi="Times New Roman" w:cs="Times New Roman"/>
          <w:sz w:val="21"/>
          <w:szCs w:val="21"/>
          <w:lang w:eastAsia="ru-RU"/>
        </w:rPr>
        <w:lastRenderedPageBreak/>
        <w:t>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8.2. Минимально необходимыми требованиями к выдаче свидетельств о допуске к работам по организации строительства являются: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 требование к повышению не реже чем один раз в пять лет квалификации указанными в пункте 1 настоящей части лицами с проведением их аттестации</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г) часть 9 изложить в следующей редакции: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д) в части 10 слова "частью 8" заменить словами "частями 8 - 8.2";</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6) в статье 55.7:</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пункт 2 части 1 дополнить словами "по решению саморегулируемой организации";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дополнить частью 1.1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в) часть 4 дополнить словами ", если иное не предусмотрено Федеральным законом о введении в действие настоящего Кодекса";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7) в статье 55.8:</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дополнить частью 1.1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"1.1. </w:t>
      </w:r>
      <w:proofErr w:type="gramStart"/>
      <w:r w:rsidRPr="00F61D3A">
        <w:rPr>
          <w:rFonts w:ascii="Times New Roman" w:eastAsia="Times New Roman" w:hAnsi="Times New Roman" w:cs="Times New Roman"/>
          <w:sz w:val="21"/>
          <w:szCs w:val="21"/>
          <w:lang w:eastAsia="ru-RU"/>
        </w:rPr>
        <w:t>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rsidRPr="00F61D3A">
        <w:rPr>
          <w:rFonts w:ascii="Times New Roman" w:eastAsia="Times New Roman" w:hAnsi="Times New Roman" w:cs="Times New Roman"/>
          <w:sz w:val="21"/>
          <w:szCs w:val="21"/>
          <w:lang w:eastAsia="ru-RU"/>
        </w:rPr>
        <w:t xml:space="preserve">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w:t>
      </w:r>
      <w:r w:rsidRPr="00F61D3A">
        <w:rPr>
          <w:rFonts w:ascii="Times New Roman" w:eastAsia="Times New Roman" w:hAnsi="Times New Roman" w:cs="Times New Roman"/>
          <w:sz w:val="21"/>
          <w:szCs w:val="21"/>
          <w:lang w:eastAsia="ru-RU"/>
        </w:rPr>
        <w:lastRenderedPageBreak/>
        <w:t>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б) дополнить частью 4.1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в) дополнить частью 10.1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"10.1. </w:t>
      </w:r>
      <w:proofErr w:type="gramStart"/>
      <w:r w:rsidRPr="00F61D3A">
        <w:rPr>
          <w:rFonts w:ascii="Times New Roman" w:eastAsia="Times New Roman" w:hAnsi="Times New Roman" w:cs="Times New Roman"/>
          <w:sz w:val="21"/>
          <w:szCs w:val="21"/>
          <w:lang w:eastAsia="ru-RU"/>
        </w:rPr>
        <w:t>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w:t>
      </w:r>
      <w:proofErr w:type="gramEnd"/>
      <w:r w:rsidRPr="00F61D3A">
        <w:rPr>
          <w:rFonts w:ascii="Times New Roman" w:eastAsia="Times New Roman" w:hAnsi="Times New Roman" w:cs="Times New Roman"/>
          <w:sz w:val="21"/>
          <w:szCs w:val="21"/>
          <w:lang w:eastAsia="ru-RU"/>
        </w:rPr>
        <w:t xml:space="preserve"> ниже минимального размера взноса в компенсационный фонд саморегулируемой организации, указанного в частях 6 и 7 статьи 55.16 настоящего Кодекса</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г) часть 11 дополнить пунктом 3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невнесение взноса в компенсационный фонд саморегулируемой организации в случае, предусмотренном частью 10.1 настоящей статьи</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д) в части 14 цифры "55.18" заменить цифрами "55.17";</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е) часть 15 дополнить пунктом 7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"7) в случае исключения сведений о некоммерческой организации из государственного реестра саморегулируемых организаций</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8) в пункте 5 статьи 55.10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9) утратил силу с 1 июля 2017 года. - </w:t>
      </w:r>
      <w:proofErr w:type="gramStart"/>
      <w:r w:rsidRPr="00F61D3A">
        <w:rPr>
          <w:rFonts w:ascii="Times New Roman" w:eastAsia="Times New Roman" w:hAnsi="Times New Roman" w:cs="Times New Roman"/>
          <w:sz w:val="21"/>
          <w:szCs w:val="21"/>
          <w:lang w:eastAsia="ru-RU"/>
        </w:rPr>
        <w:t>Федеральный закон от 03.07.2016 N 372-ФЗ;</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10) часть 1 статьи 55.13 дополнить предложением следующего содержания: </w:t>
      </w:r>
      <w:proofErr w:type="gramStart"/>
      <w:r w:rsidRPr="00F61D3A">
        <w:rPr>
          <w:rFonts w:ascii="Times New Roman" w:eastAsia="Times New Roman" w:hAnsi="Times New Roman" w:cs="Times New Roman"/>
          <w:sz w:val="21"/>
          <w:szCs w:val="21"/>
          <w:lang w:eastAsia="ru-RU"/>
        </w:rPr>
        <w:t>"Саморегулируемая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11) в статье 55.16:</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в) дополнить частями 6 - 8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lastRenderedPageBreak/>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w:t>
      </w:r>
      <w:proofErr w:type="gramEnd"/>
      <w:r w:rsidRPr="00F61D3A">
        <w:rPr>
          <w:rFonts w:ascii="Times New Roman" w:eastAsia="Times New Roman" w:hAnsi="Times New Roman" w:cs="Times New Roman"/>
          <w:sz w:val="21"/>
          <w:szCs w:val="21"/>
          <w:lang w:eastAsia="ru-RU"/>
        </w:rPr>
        <w:t xml:space="preserve"> миллионов рублей;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F61D3A">
        <w:rPr>
          <w:rFonts w:ascii="Times New Roman" w:eastAsia="Times New Roman" w:hAnsi="Times New Roman" w:cs="Times New Roman"/>
          <w:sz w:val="21"/>
          <w:szCs w:val="21"/>
          <w:lang w:eastAsia="ru-RU"/>
        </w:rPr>
        <w:t xml:space="preserve"> двадцать пять миллионов рублей;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F61D3A">
        <w:rPr>
          <w:rFonts w:ascii="Times New Roman" w:eastAsia="Times New Roman" w:hAnsi="Times New Roman" w:cs="Times New Roman"/>
          <w:sz w:val="21"/>
          <w:szCs w:val="21"/>
          <w:lang w:eastAsia="ru-RU"/>
        </w:rPr>
        <w:t xml:space="preserve"> пятьдесят миллионов рублей;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rsidRPr="00F61D3A">
        <w:rPr>
          <w:rFonts w:ascii="Times New Roman" w:eastAsia="Times New Roman" w:hAnsi="Times New Roman" w:cs="Times New Roman"/>
          <w:sz w:val="21"/>
          <w:szCs w:val="21"/>
          <w:lang w:eastAsia="ru-RU"/>
        </w:rPr>
        <w:t xml:space="preserve"> рублей;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w:t>
      </w:r>
      <w:proofErr w:type="gramEnd"/>
      <w:r w:rsidRPr="00F61D3A">
        <w:rPr>
          <w:rFonts w:ascii="Times New Roman" w:eastAsia="Times New Roman" w:hAnsi="Times New Roman" w:cs="Times New Roman"/>
          <w:sz w:val="21"/>
          <w:szCs w:val="21"/>
          <w:lang w:eastAsia="ru-RU"/>
        </w:rPr>
        <w:t xml:space="preserve"> составляет триста миллионов рублей и более.</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w:t>
      </w:r>
      <w:proofErr w:type="gramEnd"/>
      <w:r w:rsidRPr="00F61D3A">
        <w:rPr>
          <w:rFonts w:ascii="Times New Roman" w:eastAsia="Times New Roman" w:hAnsi="Times New Roman" w:cs="Times New Roman"/>
          <w:sz w:val="21"/>
          <w:szCs w:val="21"/>
          <w:lang w:eastAsia="ru-RU"/>
        </w:rPr>
        <w:t xml:space="preserve"> - строительство), стоимость которого по одному договору не превышает десять миллионов рублей;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w:t>
      </w:r>
      <w:proofErr w:type="gramEnd"/>
      <w:r w:rsidRPr="00F61D3A">
        <w:rPr>
          <w:rFonts w:ascii="Times New Roman" w:eastAsia="Times New Roman" w:hAnsi="Times New Roman" w:cs="Times New Roman"/>
          <w:sz w:val="21"/>
          <w:szCs w:val="21"/>
          <w:lang w:eastAsia="ru-RU"/>
        </w:rPr>
        <w:t xml:space="preserve"> рублей;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lastRenderedPageBreak/>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8. </w:t>
      </w:r>
      <w:proofErr w:type="gramStart"/>
      <w:r w:rsidRPr="00F61D3A">
        <w:rPr>
          <w:rFonts w:ascii="Times New Roman" w:eastAsia="Times New Roman" w:hAnsi="Times New Roman" w:cs="Times New Roman"/>
          <w:sz w:val="21"/>
          <w:szCs w:val="21"/>
          <w:lang w:eastAsia="ru-RU"/>
        </w:rPr>
        <w:t>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w:t>
      </w:r>
      <w:proofErr w:type="gramEnd"/>
      <w:r w:rsidRPr="00F61D3A">
        <w:rPr>
          <w:rFonts w:ascii="Times New Roman" w:eastAsia="Times New Roman" w:hAnsi="Times New Roman" w:cs="Times New Roman"/>
          <w:sz w:val="21"/>
          <w:szCs w:val="21"/>
          <w:lang w:eastAsia="ru-RU"/>
        </w:rPr>
        <w:t xml:space="preserve">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12) в статье 55.17:</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часть 3 изложить в следующей редакции: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"3. </w:t>
      </w:r>
      <w:proofErr w:type="gramStart"/>
      <w:r w:rsidRPr="00F61D3A">
        <w:rPr>
          <w:rFonts w:ascii="Times New Roman" w:eastAsia="Times New Roman" w:hAnsi="Times New Roman" w:cs="Times New Roman"/>
          <w:sz w:val="21"/>
          <w:szCs w:val="21"/>
          <w:lang w:eastAsia="ru-RU"/>
        </w:rPr>
        <w:t>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w:t>
      </w:r>
      <w:proofErr w:type="gramEnd"/>
      <w:r w:rsidRPr="00F61D3A">
        <w:rPr>
          <w:rFonts w:ascii="Times New Roman" w:eastAsia="Times New Roman" w:hAnsi="Times New Roman" w:cs="Times New Roman"/>
          <w:sz w:val="21"/>
          <w:szCs w:val="21"/>
          <w:lang w:eastAsia="ru-RU"/>
        </w:rPr>
        <w:t xml:space="preserve"> </w:t>
      </w:r>
      <w:proofErr w:type="gramStart"/>
      <w:r w:rsidRPr="00F61D3A">
        <w:rPr>
          <w:rFonts w:ascii="Times New Roman" w:eastAsia="Times New Roman" w:hAnsi="Times New Roman" w:cs="Times New Roman"/>
          <w:sz w:val="21"/>
          <w:szCs w:val="21"/>
          <w:lang w:eastAsia="ru-RU"/>
        </w:rPr>
        <w:t>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lastRenderedPageBreak/>
        <w:t>б) дополнить частью 3.1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"3.1. </w:t>
      </w:r>
      <w:proofErr w:type="gramStart"/>
      <w:r w:rsidRPr="00F61D3A">
        <w:rPr>
          <w:rFonts w:ascii="Times New Roman" w:eastAsia="Times New Roman" w:hAnsi="Times New Roman" w:cs="Times New Roman"/>
          <w:sz w:val="21"/>
          <w:szCs w:val="21"/>
          <w:lang w:eastAsia="ru-RU"/>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rsidRPr="00F61D3A">
        <w:rPr>
          <w:rFonts w:ascii="Times New Roman" w:eastAsia="Times New Roman" w:hAnsi="Times New Roman" w:cs="Times New Roman"/>
          <w:sz w:val="21"/>
          <w:szCs w:val="21"/>
          <w:lang w:eastAsia="ru-RU"/>
        </w:rPr>
        <w:t xml:space="preserve"> в орган надзора за саморегулируемыми организациями уведомление о прекращении действия данного свидетельства</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13) в статье 55.18:</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дополнить частью 4.1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часть 5 после слов "организаций и" дополнить словами "в течение трех рабочих дней со дня получения таких уведомлений";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в) утратил силу. - Федеральный закон от 03.07.2016 N 372-ФЗ;</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14) в статье 55.19:</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часть 1 дополнить словами ", а также в иных предусмотренных федеральными законами формах контроля";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дополнить частью 6.1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w:t>
      </w:r>
      <w:proofErr w:type="gramStart"/>
      <w:r w:rsidRPr="00F61D3A">
        <w:rPr>
          <w:rFonts w:ascii="Times New Roman" w:eastAsia="Times New Roman" w:hAnsi="Times New Roman" w:cs="Times New Roman"/>
          <w:sz w:val="21"/>
          <w:szCs w:val="21"/>
          <w:lang w:eastAsia="ru-RU"/>
        </w:rPr>
        <w:t>нарушениях</w:t>
      </w:r>
      <w:proofErr w:type="gramEnd"/>
      <w:r w:rsidRPr="00F61D3A">
        <w:rPr>
          <w:rFonts w:ascii="Times New Roman" w:eastAsia="Times New Roman" w:hAnsi="Times New Roman" w:cs="Times New Roman"/>
          <w:sz w:val="21"/>
          <w:szCs w:val="21"/>
          <w:lang w:eastAsia="ru-RU"/>
        </w:rPr>
        <w:t xml:space="preserve">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w:t>
      </w:r>
      <w:proofErr w:type="gramStart"/>
      <w:r w:rsidRPr="00F61D3A">
        <w:rPr>
          <w:rFonts w:ascii="Times New Roman" w:eastAsia="Times New Roman" w:hAnsi="Times New Roman" w:cs="Times New Roman"/>
          <w:sz w:val="21"/>
          <w:szCs w:val="21"/>
          <w:lang w:eastAsia="ru-RU"/>
        </w:rPr>
        <w:t>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w:t>
      </w:r>
      <w:proofErr w:type="gramEnd"/>
      <w:r w:rsidRPr="00F61D3A">
        <w:rPr>
          <w:rFonts w:ascii="Times New Roman" w:eastAsia="Times New Roman" w:hAnsi="Times New Roman" w:cs="Times New Roman"/>
          <w:sz w:val="21"/>
          <w:szCs w:val="21"/>
          <w:lang w:eastAsia="ru-RU"/>
        </w:rPr>
        <w:t xml:space="preserve"> </w:t>
      </w:r>
      <w:proofErr w:type="gramStart"/>
      <w:r w:rsidRPr="00F61D3A">
        <w:rPr>
          <w:rFonts w:ascii="Times New Roman" w:eastAsia="Times New Roman" w:hAnsi="Times New Roman" w:cs="Times New Roman"/>
          <w:sz w:val="21"/>
          <w:szCs w:val="21"/>
          <w:lang w:eastAsia="ru-RU"/>
        </w:rPr>
        <w:t>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в) в части 7 слова "статьи 55.4" заменить словами "статей 55.4 и 55.16";</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15) в статье 55.20:</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дополнить частью 2.1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lastRenderedPageBreak/>
        <w:t>"2.1. Может быть создано только одно Национальное объединение саморегулируемых организаций соответствующего вида</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дополнить частями 5.1 и 5.2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w:t>
      </w:r>
      <w:proofErr w:type="gramStart"/>
      <w:r w:rsidRPr="00F61D3A">
        <w:rPr>
          <w:rFonts w:ascii="Times New Roman" w:eastAsia="Times New Roman" w:hAnsi="Times New Roman" w:cs="Times New Roman"/>
          <w:sz w:val="21"/>
          <w:szCs w:val="21"/>
          <w:lang w:eastAsia="ru-RU"/>
        </w:rPr>
        <w:t>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в) в части 8:</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пункт 5 дополнить словами ", а также жалоб иных лиц на действия (бездействие) саморегулируемых организаций соответствующих видов";</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дополнить пунктом 6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г) часть 9 дополнить словами ", за исключением случаев, предусмотренных настоящим Кодексом";</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д) дополнить частью 10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w:t>
      </w:r>
      <w:proofErr w:type="gramStart"/>
      <w:r w:rsidRPr="00F61D3A">
        <w:rPr>
          <w:rFonts w:ascii="Times New Roman" w:eastAsia="Times New Roman" w:hAnsi="Times New Roman" w:cs="Times New Roman"/>
          <w:sz w:val="21"/>
          <w:szCs w:val="21"/>
          <w:lang w:eastAsia="ru-RU"/>
        </w:rPr>
        <w:t>несоответствия</w:t>
      </w:r>
      <w:proofErr w:type="gramEnd"/>
      <w:r w:rsidRPr="00F61D3A">
        <w:rPr>
          <w:rFonts w:ascii="Times New Roman" w:eastAsia="Times New Roman" w:hAnsi="Times New Roman" w:cs="Times New Roman"/>
          <w:sz w:val="21"/>
          <w:szCs w:val="21"/>
          <w:lang w:eastAsia="ru-RU"/>
        </w:rPr>
        <w:t xml:space="preserve">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w:t>
      </w:r>
      <w:proofErr w:type="gramStart"/>
      <w:r w:rsidRPr="00F61D3A">
        <w:rPr>
          <w:rFonts w:ascii="Times New Roman" w:eastAsia="Times New Roman" w:hAnsi="Times New Roman" w:cs="Times New Roman"/>
          <w:sz w:val="21"/>
          <w:szCs w:val="21"/>
          <w:lang w:eastAsia="ru-RU"/>
        </w:rPr>
        <w:t>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w:t>
      </w:r>
      <w:proofErr w:type="gramEnd"/>
      <w:r w:rsidRPr="00F61D3A">
        <w:rPr>
          <w:rFonts w:ascii="Times New Roman" w:eastAsia="Times New Roman" w:hAnsi="Times New Roman" w:cs="Times New Roman"/>
          <w:sz w:val="21"/>
          <w:szCs w:val="21"/>
          <w:lang w:eastAsia="ru-RU"/>
        </w:rPr>
        <w:t>, а также направляет соответствующее уведомление и копии указанных документов в орган надзора за саморегулируемыми организациями</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16) в статье 55.21:</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часть 3 дополнить пунктом 2.1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roofErr w:type="gramStart"/>
      <w:r w:rsidRPr="00F61D3A">
        <w:rPr>
          <w:rFonts w:ascii="Times New Roman" w:eastAsia="Times New Roman" w:hAnsi="Times New Roman" w:cs="Times New Roman"/>
          <w:sz w:val="21"/>
          <w:szCs w:val="21"/>
          <w:lang w:eastAsia="ru-RU"/>
        </w:rPr>
        <w:t>;"</w:t>
      </w:r>
      <w:proofErr w:type="gramEnd"/>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дополнить частью 4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"4. </w:t>
      </w:r>
      <w:proofErr w:type="gramStart"/>
      <w:r w:rsidRPr="00F61D3A">
        <w:rPr>
          <w:rFonts w:ascii="Times New Roman" w:eastAsia="Times New Roman" w:hAnsi="Times New Roman" w:cs="Times New Roman"/>
          <w:sz w:val="21"/>
          <w:szCs w:val="21"/>
          <w:lang w:eastAsia="ru-RU"/>
        </w:rPr>
        <w:t xml:space="preserve">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w:t>
      </w:r>
      <w:r w:rsidRPr="00F61D3A">
        <w:rPr>
          <w:rFonts w:ascii="Times New Roman" w:eastAsia="Times New Roman" w:hAnsi="Times New Roman" w:cs="Times New Roman"/>
          <w:sz w:val="21"/>
          <w:szCs w:val="21"/>
          <w:lang w:eastAsia="ru-RU"/>
        </w:rPr>
        <w:lastRenderedPageBreak/>
        <w:t>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17) в статье 55.22:</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дополнить частью 2.1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roofErr w:type="gramStart"/>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End"/>
      <w:r w:rsidRPr="00F61D3A">
        <w:rPr>
          <w:rFonts w:ascii="Times New Roman" w:eastAsia="Times New Roman" w:hAnsi="Times New Roman" w:cs="Times New Roman"/>
          <w:sz w:val="21"/>
          <w:szCs w:val="21"/>
          <w:lang w:eastAsia="ru-RU"/>
        </w:rPr>
        <w:t>б) в части 3:</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пункт 1 изложить в следующей редакции: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roofErr w:type="gramStart"/>
      <w:r w:rsidRPr="00F61D3A">
        <w:rPr>
          <w:rFonts w:ascii="Times New Roman" w:eastAsia="Times New Roman" w:hAnsi="Times New Roman" w:cs="Times New Roman"/>
          <w:sz w:val="21"/>
          <w:szCs w:val="21"/>
          <w:lang w:eastAsia="ru-RU"/>
        </w:rPr>
        <w:t>;"</w:t>
      </w:r>
      <w:proofErr w:type="gramEnd"/>
      <w:r w:rsidRPr="00F61D3A">
        <w:rPr>
          <w:rFonts w:ascii="Times New Roman" w:eastAsia="Times New Roman" w:hAnsi="Times New Roman" w:cs="Times New Roman"/>
          <w:sz w:val="21"/>
          <w:szCs w:val="21"/>
          <w:lang w:eastAsia="ru-RU"/>
        </w:rPr>
        <w:t>;</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дополнить пунктом 9.1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18) главу 6.1 дополнить статьей 55.23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"Статья 55.23. Государственный </w:t>
      </w:r>
      <w:proofErr w:type="gramStart"/>
      <w:r w:rsidRPr="00F61D3A">
        <w:rPr>
          <w:rFonts w:ascii="Times New Roman" w:eastAsia="Times New Roman" w:hAnsi="Times New Roman" w:cs="Times New Roman"/>
          <w:sz w:val="21"/>
          <w:szCs w:val="21"/>
          <w:lang w:eastAsia="ru-RU"/>
        </w:rPr>
        <w:t>контроль за</w:t>
      </w:r>
      <w:proofErr w:type="gramEnd"/>
      <w:r w:rsidRPr="00F61D3A">
        <w:rPr>
          <w:rFonts w:ascii="Times New Roman" w:eastAsia="Times New Roman" w:hAnsi="Times New Roman" w:cs="Times New Roman"/>
          <w:sz w:val="21"/>
          <w:szCs w:val="21"/>
          <w:lang w:eastAsia="ru-RU"/>
        </w:rPr>
        <w:t xml:space="preserve"> деятельностью национальных объединений саморегулируемых организаций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1. Государственный </w:t>
      </w:r>
      <w:proofErr w:type="gramStart"/>
      <w:r w:rsidRPr="00F61D3A">
        <w:rPr>
          <w:rFonts w:ascii="Times New Roman" w:eastAsia="Times New Roman" w:hAnsi="Times New Roman" w:cs="Times New Roman"/>
          <w:sz w:val="21"/>
          <w:szCs w:val="21"/>
          <w:lang w:eastAsia="ru-RU"/>
        </w:rPr>
        <w:t>контроль за</w:t>
      </w:r>
      <w:proofErr w:type="gramEnd"/>
      <w:r w:rsidRPr="00F61D3A">
        <w:rPr>
          <w:rFonts w:ascii="Times New Roman" w:eastAsia="Times New Roman" w:hAnsi="Times New Roman" w:cs="Times New Roman"/>
          <w:sz w:val="21"/>
          <w:szCs w:val="21"/>
          <w:lang w:eastAsia="ru-RU"/>
        </w:rPr>
        <w:t xml:space="preserve">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3. Внеплановая проверка деятельности Национального объединения саморегулируемых организаций может проводиться в целях </w:t>
      </w:r>
      <w:proofErr w:type="gramStart"/>
      <w:r w:rsidRPr="00F61D3A">
        <w:rPr>
          <w:rFonts w:ascii="Times New Roman" w:eastAsia="Times New Roman" w:hAnsi="Times New Roman" w:cs="Times New Roman"/>
          <w:sz w:val="21"/>
          <w:szCs w:val="21"/>
          <w:lang w:eastAsia="ru-RU"/>
        </w:rPr>
        <w:t>контроля за</w:t>
      </w:r>
      <w:proofErr w:type="gramEnd"/>
      <w:r w:rsidRPr="00F61D3A">
        <w:rPr>
          <w:rFonts w:ascii="Times New Roman" w:eastAsia="Times New Roman" w:hAnsi="Times New Roman" w:cs="Times New Roman"/>
          <w:sz w:val="21"/>
          <w:szCs w:val="21"/>
          <w:lang w:eastAsia="ru-RU"/>
        </w:rPr>
        <w:t xml:space="preserve"> исполнением предписаний об устранении нарушений, выявленных в ходе плановых проверок его деятельности. </w:t>
      </w:r>
      <w:proofErr w:type="gramStart"/>
      <w:r w:rsidRPr="00F61D3A">
        <w:rPr>
          <w:rFonts w:ascii="Times New Roman" w:eastAsia="Times New Roman" w:hAnsi="Times New Roman" w:cs="Times New Roman"/>
          <w:sz w:val="21"/>
          <w:szCs w:val="21"/>
          <w:lang w:eastAsia="ru-RU"/>
        </w:rPr>
        <w:t>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4. Предметом государственного </w:t>
      </w:r>
      <w:proofErr w:type="gramStart"/>
      <w:r w:rsidRPr="00F61D3A">
        <w:rPr>
          <w:rFonts w:ascii="Times New Roman" w:eastAsia="Times New Roman" w:hAnsi="Times New Roman" w:cs="Times New Roman"/>
          <w:sz w:val="21"/>
          <w:szCs w:val="21"/>
          <w:lang w:eastAsia="ru-RU"/>
        </w:rPr>
        <w:t>контроля за</w:t>
      </w:r>
      <w:proofErr w:type="gramEnd"/>
      <w:r w:rsidRPr="00F61D3A">
        <w:rPr>
          <w:rFonts w:ascii="Times New Roman" w:eastAsia="Times New Roman" w:hAnsi="Times New Roman" w:cs="Times New Roman"/>
          <w:sz w:val="21"/>
          <w:szCs w:val="21"/>
          <w:lang w:eastAsia="ru-RU"/>
        </w:rPr>
        <w:t xml:space="preserve">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w:t>
      </w:r>
      <w:r w:rsidRPr="00F61D3A">
        <w:rPr>
          <w:rFonts w:ascii="Times New Roman" w:eastAsia="Times New Roman" w:hAnsi="Times New Roman" w:cs="Times New Roman"/>
          <w:sz w:val="21"/>
          <w:szCs w:val="21"/>
          <w:lang w:eastAsia="ru-RU"/>
        </w:rPr>
        <w:lastRenderedPageBreak/>
        <w:t xml:space="preserve">орган исполнительной власти направляет в Национальное объединение саморегулируемых организаций одновременно с актом о выявленных нарушениях </w:t>
      </w:r>
      <w:proofErr w:type="gramStart"/>
      <w:r w:rsidRPr="00F61D3A">
        <w:rPr>
          <w:rFonts w:ascii="Times New Roman" w:eastAsia="Times New Roman" w:hAnsi="Times New Roman" w:cs="Times New Roman"/>
          <w:sz w:val="21"/>
          <w:szCs w:val="21"/>
          <w:lang w:eastAsia="ru-RU"/>
        </w:rPr>
        <w:t>предписание</w:t>
      </w:r>
      <w:proofErr w:type="gramEnd"/>
      <w:r w:rsidRPr="00F61D3A">
        <w:rPr>
          <w:rFonts w:ascii="Times New Roman" w:eastAsia="Times New Roman" w:hAnsi="Times New Roman" w:cs="Times New Roman"/>
          <w:sz w:val="21"/>
          <w:szCs w:val="21"/>
          <w:lang w:eastAsia="ru-RU"/>
        </w:rPr>
        <w:t xml:space="preserve">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19) в статье 60:</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а) в части 1:</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в абзаце первом слова "Солидарно субсидиарную" заменить словом "Субсидиарную", слово "несут" заменить словом "несет";</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пункт 1 признать утратившим силу;</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б) в части 2:</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в абзаце первом слова "Солидарно субсидиарную" заменить словом "Субсидиарную", слово "несут" заменить словом "несет";</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пункт 1 признать утратившим силу;</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в) в части 3:</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в абзаце первом слова "Солидарно субсидиарную" заменить словом "Субсидиарную", слово "несут" заменить словом "несет";</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пункт 1 признать утратившим силу;</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г) дополнить частью 3.1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"3.1. </w:t>
      </w:r>
      <w:proofErr w:type="gramStart"/>
      <w:r w:rsidRPr="00F61D3A">
        <w:rPr>
          <w:rFonts w:ascii="Times New Roman" w:eastAsia="Times New Roman" w:hAnsi="Times New Roman" w:cs="Times New Roman"/>
          <w:sz w:val="21"/>
          <w:szCs w:val="21"/>
          <w:lang w:eastAsia="ru-RU"/>
        </w:rPr>
        <w:t>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д) дополнить частью 5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lastRenderedPageBreak/>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2. Утратила силу с 1 января 2017 года. - Федеральный закон от 30.12.2015 N 431-ФЗ.</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3. Утратила силу. - Федеральный закон от 04.05.2011 N 99-ФЗ.</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4</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Статью 3.2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rsidRPr="00F61D3A">
        <w:rPr>
          <w:rFonts w:ascii="Times New Roman" w:eastAsia="Times New Roman" w:hAnsi="Times New Roman" w:cs="Times New Roman"/>
          <w:sz w:val="21"/>
          <w:szCs w:val="21"/>
          <w:lang w:eastAsia="ru-RU"/>
        </w:rPr>
        <w:t>прекратившим</w:t>
      </w:r>
      <w:proofErr w:type="gramEnd"/>
      <w:r w:rsidRPr="00F61D3A">
        <w:rPr>
          <w:rFonts w:ascii="Times New Roman" w:eastAsia="Times New Roman" w:hAnsi="Times New Roman" w:cs="Times New Roman"/>
          <w:sz w:val="21"/>
          <w:szCs w:val="21"/>
          <w:lang w:eastAsia="ru-RU"/>
        </w:rPr>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rsidRPr="00F61D3A">
        <w:rPr>
          <w:rFonts w:ascii="Times New Roman" w:eastAsia="Times New Roman" w:hAnsi="Times New Roman" w:cs="Times New Roman"/>
          <w:sz w:val="21"/>
          <w:szCs w:val="21"/>
          <w:lang w:eastAsia="ru-RU"/>
        </w:rPr>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proofErr w:type="gramStart"/>
      <w:r w:rsidRPr="00F61D3A">
        <w:rPr>
          <w:rFonts w:ascii="Times New Roman" w:eastAsia="Times New Roman" w:hAnsi="Times New Roman" w:cs="Times New Roman"/>
          <w:sz w:val="21"/>
          <w:szCs w:val="21"/>
          <w:lang w:eastAsia="ru-RU"/>
        </w:rPr>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rsidRPr="00F61D3A">
        <w:rPr>
          <w:rFonts w:ascii="Times New Roman" w:eastAsia="Times New Roman" w:hAnsi="Times New Roman" w:cs="Times New Roman"/>
          <w:sz w:val="21"/>
          <w:szCs w:val="21"/>
          <w:lang w:eastAsia="ru-RU"/>
        </w:rPr>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5. </w:t>
      </w:r>
      <w:proofErr w:type="gramStart"/>
      <w:r w:rsidRPr="00F61D3A">
        <w:rPr>
          <w:rFonts w:ascii="Times New Roman" w:eastAsia="Times New Roman" w:hAnsi="Times New Roman" w:cs="Times New Roman"/>
          <w:sz w:val="21"/>
          <w:szCs w:val="21"/>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w:t>
      </w:r>
      <w:r w:rsidRPr="00F61D3A">
        <w:rPr>
          <w:rFonts w:ascii="Times New Roman" w:eastAsia="Times New Roman" w:hAnsi="Times New Roman" w:cs="Times New Roman"/>
          <w:sz w:val="21"/>
          <w:szCs w:val="21"/>
          <w:lang w:eastAsia="ru-RU"/>
        </w:rPr>
        <w:lastRenderedPageBreak/>
        <w:t>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rsidRPr="00F61D3A">
        <w:rPr>
          <w:rFonts w:ascii="Times New Roman" w:eastAsia="Times New Roman" w:hAnsi="Times New Roman" w:cs="Times New Roman"/>
          <w:sz w:val="21"/>
          <w:szCs w:val="21"/>
          <w:lang w:eastAsia="ru-RU"/>
        </w:rPr>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roofErr w:type="gramStart"/>
      <w:r w:rsidRPr="00F61D3A">
        <w:rPr>
          <w:rFonts w:ascii="Times New Roman" w:eastAsia="Times New Roman" w:hAnsi="Times New Roman" w:cs="Times New Roman"/>
          <w:sz w:val="21"/>
          <w:szCs w:val="21"/>
          <w:lang w:eastAsia="ru-RU"/>
        </w:rPr>
        <w:t>.".</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5. Утратила силу с 1 января 2014 года. - Федеральный закон от 05.04.2013 N 44-ФЗ.</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6</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Часть 13 статьи 13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7</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Абзацы четвертый, седьмой и десятый пункта 10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2. </w:t>
      </w:r>
      <w:proofErr w:type="gramStart"/>
      <w:r w:rsidRPr="00F61D3A">
        <w:rPr>
          <w:rFonts w:ascii="Times New Roman" w:eastAsia="Times New Roman" w:hAnsi="Times New Roman" w:cs="Times New Roman"/>
          <w:sz w:val="21"/>
          <w:szCs w:val="21"/>
          <w:lang w:eastAsia="ru-RU"/>
        </w:rPr>
        <w:t>Подпункт "ж" пункта 25, подпункт "е" пункта 40 и подпункт "н" пункта 48 статьи 21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8</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1. </w:t>
      </w:r>
      <w:proofErr w:type="gramStart"/>
      <w:r w:rsidRPr="00F61D3A">
        <w:rPr>
          <w:rFonts w:ascii="Times New Roman" w:eastAsia="Times New Roman" w:hAnsi="Times New Roman" w:cs="Times New Roman"/>
          <w:sz w:val="21"/>
          <w:szCs w:val="21"/>
          <w:lang w:eastAsia="ru-RU"/>
        </w:rPr>
        <w:t>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w:t>
      </w:r>
      <w:proofErr w:type="gramEnd"/>
      <w:r w:rsidRPr="00F61D3A">
        <w:rPr>
          <w:rFonts w:ascii="Times New Roman" w:eastAsia="Times New Roman" w:hAnsi="Times New Roman" w:cs="Times New Roman"/>
          <w:sz w:val="21"/>
          <w:szCs w:val="21"/>
          <w:lang w:eastAsia="ru-RU"/>
        </w:rPr>
        <w:t xml:space="preserve"> </w:t>
      </w:r>
      <w:proofErr w:type="gramStart"/>
      <w:r w:rsidRPr="00F61D3A">
        <w:rPr>
          <w:rFonts w:ascii="Times New Roman" w:eastAsia="Times New Roman" w:hAnsi="Times New Roman" w:cs="Times New Roman"/>
          <w:sz w:val="21"/>
          <w:szCs w:val="21"/>
          <w:lang w:eastAsia="ru-RU"/>
        </w:rPr>
        <w:t>Градостроительным 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w:t>
      </w:r>
      <w:proofErr w:type="gramEnd"/>
      <w:r w:rsidRPr="00F61D3A">
        <w:rPr>
          <w:rFonts w:ascii="Times New Roman" w:eastAsia="Times New Roman" w:hAnsi="Times New Roman" w:cs="Times New Roman"/>
          <w:sz w:val="21"/>
          <w:szCs w:val="21"/>
          <w:lang w:eastAsia="ru-RU"/>
        </w:rPr>
        <w:t xml:space="preserve"> </w:t>
      </w:r>
      <w:proofErr w:type="gramStart"/>
      <w:r w:rsidRPr="00F61D3A">
        <w:rPr>
          <w:rFonts w:ascii="Times New Roman" w:eastAsia="Times New Roman" w:hAnsi="Times New Roman" w:cs="Times New Roman"/>
          <w:sz w:val="21"/>
          <w:szCs w:val="21"/>
          <w:lang w:eastAsia="ru-RU"/>
        </w:rPr>
        <w:t xml:space="preserve">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w:t>
      </w:r>
      <w:r w:rsidRPr="00F61D3A">
        <w:rPr>
          <w:rFonts w:ascii="Times New Roman" w:eastAsia="Times New Roman" w:hAnsi="Times New Roman" w:cs="Times New Roman"/>
          <w:sz w:val="21"/>
          <w:szCs w:val="21"/>
          <w:lang w:eastAsia="ru-RU"/>
        </w:rPr>
        <w:lastRenderedPageBreak/>
        <w:t>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w:t>
      </w:r>
      <w:proofErr w:type="gramEnd"/>
      <w:r w:rsidRPr="00F61D3A">
        <w:rPr>
          <w:rFonts w:ascii="Times New Roman" w:eastAsia="Times New Roman" w:hAnsi="Times New Roman" w:cs="Times New Roman"/>
          <w:sz w:val="21"/>
          <w:szCs w:val="21"/>
          <w:lang w:eastAsia="ru-RU"/>
        </w:rPr>
        <w:t xml:space="preserve"> в установленном размере.</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2. </w:t>
      </w:r>
      <w:proofErr w:type="gramStart"/>
      <w:r w:rsidRPr="00F61D3A">
        <w:rPr>
          <w:rFonts w:ascii="Times New Roman" w:eastAsia="Times New Roman" w:hAnsi="Times New Roman" w:cs="Times New Roman"/>
          <w:sz w:val="21"/>
          <w:szCs w:val="21"/>
          <w:lang w:eastAsia="ru-RU"/>
        </w:rPr>
        <w:t>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саморегулируемой организации</w:t>
      </w:r>
      <w:proofErr w:type="gramEnd"/>
      <w:r w:rsidRPr="00F61D3A">
        <w:rPr>
          <w:rFonts w:ascii="Times New Roman" w:eastAsia="Times New Roman" w:hAnsi="Times New Roman" w:cs="Times New Roman"/>
          <w:sz w:val="21"/>
          <w:szCs w:val="21"/>
          <w:lang w:eastAsia="ru-RU"/>
        </w:rPr>
        <w:t xml:space="preserve"> в размере, установленном саморегулируемой организацией в соответствии с Градостроительным кодексом Российской Федерации (в редакции настоящего Федерального закона).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4. </w:t>
      </w:r>
      <w:proofErr w:type="gramStart"/>
      <w:r w:rsidRPr="00F61D3A">
        <w:rPr>
          <w:rFonts w:ascii="Times New Roman" w:eastAsia="Times New Roman" w:hAnsi="Times New Roman" w:cs="Times New Roman"/>
          <w:sz w:val="21"/>
          <w:szCs w:val="21"/>
          <w:lang w:eastAsia="ru-RU"/>
        </w:rPr>
        <w:t>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55.8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proofErr w:type="gramEnd"/>
      <w:r w:rsidRPr="00F61D3A">
        <w:rPr>
          <w:rFonts w:ascii="Times New Roman" w:eastAsia="Times New Roman" w:hAnsi="Times New Roman" w:cs="Times New Roman"/>
          <w:sz w:val="21"/>
          <w:szCs w:val="21"/>
          <w:lang w:eastAsia="ru-RU"/>
        </w:rPr>
        <w:t xml:space="preserve">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5. </w:t>
      </w:r>
      <w:proofErr w:type="gramStart"/>
      <w:r w:rsidRPr="00F61D3A">
        <w:rPr>
          <w:rFonts w:ascii="Times New Roman" w:eastAsia="Times New Roman" w:hAnsi="Times New Roman" w:cs="Times New Roman"/>
          <w:sz w:val="21"/>
          <w:szCs w:val="21"/>
          <w:lang w:eastAsia="ru-RU"/>
        </w:rPr>
        <w:t>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w:t>
      </w:r>
      <w:proofErr w:type="gramEnd"/>
      <w:r w:rsidRPr="00F61D3A">
        <w:rPr>
          <w:rFonts w:ascii="Times New Roman" w:eastAsia="Times New Roman" w:hAnsi="Times New Roman" w:cs="Times New Roman"/>
          <w:sz w:val="21"/>
          <w:szCs w:val="21"/>
          <w:lang w:eastAsia="ru-RU"/>
        </w:rPr>
        <w:t xml:space="preserve">, </w:t>
      </w:r>
      <w:proofErr w:type="gramStart"/>
      <w:r w:rsidRPr="00F61D3A">
        <w:rPr>
          <w:rFonts w:ascii="Times New Roman" w:eastAsia="Times New Roman" w:hAnsi="Times New Roman" w:cs="Times New Roman"/>
          <w:sz w:val="21"/>
          <w:szCs w:val="21"/>
          <w:lang w:eastAsia="ru-RU"/>
        </w:rPr>
        <w:t>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roofErr w:type="gramEnd"/>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lastRenderedPageBreak/>
        <w:t xml:space="preserve">6. В срок не </w:t>
      </w:r>
      <w:proofErr w:type="gramStart"/>
      <w:r w:rsidRPr="00F61D3A">
        <w:rPr>
          <w:rFonts w:ascii="Times New Roman" w:eastAsia="Times New Roman" w:hAnsi="Times New Roman" w:cs="Times New Roman"/>
          <w:sz w:val="21"/>
          <w:szCs w:val="21"/>
          <w:lang w:eastAsia="ru-RU"/>
        </w:rPr>
        <w:t>позднее</w:t>
      </w:r>
      <w:proofErr w:type="gramEnd"/>
      <w:r w:rsidRPr="00F61D3A">
        <w:rPr>
          <w:rFonts w:ascii="Times New Roman" w:eastAsia="Times New Roman" w:hAnsi="Times New Roman" w:cs="Times New Roman"/>
          <w:sz w:val="21"/>
          <w:szCs w:val="21"/>
          <w:lang w:eastAsia="ru-RU"/>
        </w:rPr>
        <w:t xml:space="preserve">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xml:space="preserve">7. </w:t>
      </w:r>
      <w:proofErr w:type="gramStart"/>
      <w:r w:rsidRPr="00F61D3A">
        <w:rPr>
          <w:rFonts w:ascii="Times New Roman" w:eastAsia="Times New Roman" w:hAnsi="Times New Roman" w:cs="Times New Roman"/>
          <w:sz w:val="21"/>
          <w:szCs w:val="21"/>
          <w:lang w:eastAsia="ru-RU"/>
        </w:rPr>
        <w:t>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w:t>
      </w:r>
      <w:proofErr w:type="gramEnd"/>
      <w:r w:rsidRPr="00F61D3A">
        <w:rPr>
          <w:rFonts w:ascii="Times New Roman" w:eastAsia="Times New Roman" w:hAnsi="Times New Roman" w:cs="Times New Roman"/>
          <w:sz w:val="21"/>
          <w:szCs w:val="21"/>
          <w:lang w:eastAsia="ru-RU"/>
        </w:rPr>
        <w:t xml:space="preserve"> </w:t>
      </w:r>
      <w:proofErr w:type="gramStart"/>
      <w:r w:rsidRPr="00F61D3A">
        <w:rPr>
          <w:rFonts w:ascii="Times New Roman" w:eastAsia="Times New Roman" w:hAnsi="Times New Roman" w:cs="Times New Roman"/>
          <w:sz w:val="21"/>
          <w:szCs w:val="21"/>
          <w:lang w:eastAsia="ru-RU"/>
        </w:rPr>
        <w:t>допуске</w:t>
      </w:r>
      <w:proofErr w:type="gramEnd"/>
      <w:r w:rsidRPr="00F61D3A">
        <w:rPr>
          <w:rFonts w:ascii="Times New Roman" w:eastAsia="Times New Roman" w:hAnsi="Times New Roman" w:cs="Times New Roman"/>
          <w:sz w:val="21"/>
          <w:szCs w:val="21"/>
          <w:lang w:eastAsia="ru-RU"/>
        </w:rPr>
        <w:t xml:space="preserve"> к которым выдано указанное свидетельство, действуют до 1 января 2011 года.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61D3A" w:rsidRPr="00F61D3A" w:rsidTr="00F61D3A">
        <w:trPr>
          <w:tblCellSpacing w:w="0" w:type="dxa"/>
        </w:trPr>
        <w:tc>
          <w:tcPr>
            <w:tcW w:w="0" w:type="auto"/>
            <w:hideMark/>
          </w:tcPr>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Arial" w:eastAsia="Times New Roman" w:hAnsi="Arial" w:cs="Arial"/>
                <w:b/>
                <w:bCs/>
                <w:sz w:val="21"/>
                <w:szCs w:val="21"/>
                <w:lang w:eastAsia="ru-RU"/>
              </w:rPr>
              <w:t>Статья 9</w:t>
            </w:r>
          </w:p>
        </w:tc>
      </w:tr>
    </w:tbl>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 </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2. Подпункт "а" пункта 13 и подпункт "б" пункта 15 статьи 1 настоящего Федерального закона вступают в силу с 1 октября 2010 года.</w:t>
      </w:r>
    </w:p>
    <w:p w:rsidR="00F61D3A" w:rsidRPr="00F61D3A" w:rsidRDefault="00F61D3A" w:rsidP="00F61D3A">
      <w:pPr>
        <w:spacing w:after="0" w:line="312" w:lineRule="auto"/>
        <w:ind w:firstLine="547"/>
        <w:jc w:val="both"/>
        <w:rPr>
          <w:rFonts w:ascii="Times New Roman" w:eastAsia="Times New Roman" w:hAnsi="Times New Roman" w:cs="Times New Roman"/>
          <w:sz w:val="21"/>
          <w:szCs w:val="21"/>
          <w:lang w:eastAsia="ru-RU"/>
        </w:rPr>
      </w:pPr>
      <w:r w:rsidRPr="00F61D3A">
        <w:rPr>
          <w:rFonts w:ascii="Times New Roman" w:eastAsia="Times New Roman" w:hAnsi="Times New Roman" w:cs="Times New Roman"/>
          <w:sz w:val="21"/>
          <w:szCs w:val="21"/>
          <w:lang w:eastAsia="ru-RU"/>
        </w:rPr>
        <w:t>3. Пункты 1 - 6, 9, 10, подпункт "а" пункта 11, пункты 12 - 14, подпункты "а" - "и" пункта 15, пункты 16 и 17 статьи 5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B10D95" w:rsidRDefault="00B10D95"/>
    <w:sectPr w:rsidR="00B10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A"/>
    <w:rsid w:val="00B10D95"/>
    <w:rsid w:val="00F6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164">
      <w:bodyDiv w:val="1"/>
      <w:marLeft w:val="0"/>
      <w:marRight w:val="0"/>
      <w:marTop w:val="0"/>
      <w:marBottom w:val="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Валентин</dc:creator>
  <cp:lastModifiedBy>Васильев Валентин</cp:lastModifiedBy>
  <cp:revision>1</cp:revision>
  <dcterms:created xsi:type="dcterms:W3CDTF">2017-12-12T10:31:00Z</dcterms:created>
  <dcterms:modified xsi:type="dcterms:W3CDTF">2017-12-12T10:32:00Z</dcterms:modified>
</cp:coreProperties>
</file>