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E3032" w14:textId="77777777" w:rsidR="003D22BF" w:rsidRPr="003D22BF" w:rsidRDefault="003D22BF" w:rsidP="003D22BF">
      <w:pP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3D22BF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СМАРТ</w:t>
      </w:r>
    </w:p>
    <w:p w14:paraId="76DBE4C6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6CE46E72" w14:textId="77777777" w:rsidR="003D22BF" w:rsidRPr="003D22BF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"СМАРТ"</w:t>
      </w:r>
    </w:p>
    <w:p w14:paraId="126E089F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224D8352" w14:textId="77777777" w:rsidR="003D22BF" w:rsidRPr="000944A3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0944A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138-06/2018-СРО-П-080 от 04.06.2018</w:t>
      </w:r>
    </w:p>
    <w:p w14:paraId="12B3A62D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10FAC778" w14:textId="77777777" w:rsidR="003D22BF" w:rsidRPr="003D22BF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7838033293</w:t>
      </w:r>
    </w:p>
    <w:p w14:paraId="7FC30621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77CF2163" w14:textId="77777777" w:rsidR="003D22BF" w:rsidRPr="003D22BF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1157847054408</w:t>
      </w:r>
    </w:p>
    <w:p w14:paraId="6040C77A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30317E8B" w14:textId="77777777" w:rsidR="003D22BF" w:rsidRPr="003D22BF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Федотов Антон Михайлович генеральный директор</w:t>
      </w:r>
    </w:p>
    <w:p w14:paraId="75D0718F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58A17DB3" w14:textId="77777777" w:rsidR="003D22BF" w:rsidRPr="003D22BF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196135, РОССИЯ, САНКТ-ПЕТЕРБУРГ Г., МУНИЦИПАЛЬНЫЙ ОКРУГ ГАГАРИНСКОЕ ВН.ТЕР.Г., ТИПАНОВА УЛ., Д. 25, К. 1, С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ТР. 1, ЧАСТЬ ПОМЕЩ. 35Н, ОФИС 7</w:t>
      </w:r>
    </w:p>
    <w:p w14:paraId="46601485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6EFFF9A5" w14:textId="77777777" w:rsidR="003D22BF" w:rsidRPr="003D22BF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1196135, РОССИЯ, САНКТ-ПЕТЕРБУРГ Г., МУНИЦИПАЛЬНЫЙ ОКРУГ ГАГАРИНСКОЕ ВН.ТЕР.Г., ТИПАНОВА УЛ., Д. 25, К. 1, С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ТР. 1, ЧАСТЬ ПОМЕЩ. 35Н, ОФИС 7</w:t>
      </w:r>
    </w:p>
    <w:p w14:paraId="6D192C25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79BF755C" w14:textId="77777777" w:rsidR="003D22BF" w:rsidRPr="003D22BF" w:rsidRDefault="00151E8A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t>-</w:t>
      </w:r>
      <w:hyperlink r:id="rId5" w:tgtFrame="_blank" w:history="1"/>
    </w:p>
    <w:p w14:paraId="4106363E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265BD10D" w14:textId="77777777" w:rsidR="003D22BF" w:rsidRPr="003D22BF" w:rsidRDefault="00151E8A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t>-</w:t>
      </w:r>
      <w:hyperlink r:id="rId6" w:history="1"/>
    </w:p>
    <w:p w14:paraId="2B6FA21C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74AAE376" w14:textId="77777777" w:rsidR="003D22BF" w:rsidRPr="003D22BF" w:rsidRDefault="00151E8A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89219893736</w:t>
      </w:r>
    </w:p>
    <w:p w14:paraId="5AE51728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21B64BF3" w14:textId="77777777" w:rsidR="003D22BF" w:rsidRPr="003D22BF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98C6AC3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4AE8B19A" w14:textId="77777777" w:rsidR="003D22BF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Вступили (июнь 2018)</w:t>
      </w: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Плановая, камеральная (июнь 2019). Нарушения не выявлены.</w:t>
      </w:r>
    </w:p>
    <w:p w14:paraId="5BF236F6" w14:textId="77777777" w:rsidR="003D22BF" w:rsidRDefault="00CD0103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Камерная </w:t>
      </w:r>
      <w:r w:rsid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B037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июль 2020</w:t>
      </w:r>
      <w:r w:rsidR="00B037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</w:t>
      </w:r>
      <w:r w:rsid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3D22BF"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не выявлены</w:t>
      </w:r>
    </w:p>
    <w:p w14:paraId="76336949" w14:textId="77777777" w:rsidR="00151E8A" w:rsidRDefault="00CD0103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Выездная </w:t>
      </w:r>
      <w:r w:rsid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B037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июль 2021</w:t>
      </w:r>
      <w:r w:rsidR="00B0372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</w:t>
      </w:r>
      <w:r w:rsidR="003D22BF"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Нарушения не выявлены</w:t>
      </w:r>
    </w:p>
    <w:p w14:paraId="2D5B0145" w14:textId="77777777" w:rsidR="00151E8A" w:rsidRDefault="00151E8A" w:rsidP="00151E8A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Камерная  (июль 2022) </w:t>
      </w: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не выявлены</w:t>
      </w:r>
    </w:p>
    <w:p w14:paraId="174C6F56" w14:textId="77777777" w:rsidR="00151E8A" w:rsidRDefault="00151E8A" w:rsidP="00151E8A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Камерная  (июль 2023) </w:t>
      </w: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не выявлены</w:t>
      </w:r>
    </w:p>
    <w:p w14:paraId="0FD51AEA" w14:textId="033A8D3F" w:rsidR="004E019E" w:rsidRDefault="004E019E" w:rsidP="004E019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Выездная  (июль 2024) </w:t>
      </w: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не выявлены</w:t>
      </w:r>
    </w:p>
    <w:p w14:paraId="28D3ABEA" w14:textId="23B50462" w:rsidR="005E7679" w:rsidRDefault="005E7679" w:rsidP="005E7679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Камеральная  (июнь 2025) </w:t>
      </w: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не выявлены</w:t>
      </w:r>
    </w:p>
    <w:p w14:paraId="53FB66D5" w14:textId="4903E33D" w:rsidR="000F1CAD" w:rsidRDefault="000F1CAD" w:rsidP="000F1CA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42398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</w:t>
      </w:r>
      <w:r>
        <w:rPr>
          <w:rFonts w:ascii="Tahoma" w:hAnsi="Tahoma" w:cs="Tahoma"/>
          <w:sz w:val="18"/>
          <w:szCs w:val="18"/>
          <w:shd w:val="clear" w:color="auto" w:fill="FFFBED"/>
        </w:rPr>
        <w:t>июнь</w:t>
      </w:r>
      <w:r w:rsidRPr="00942398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202</w:t>
      </w:r>
      <w:r>
        <w:rPr>
          <w:rFonts w:ascii="Tahoma" w:hAnsi="Tahoma" w:cs="Tahoma"/>
          <w:sz w:val="18"/>
          <w:szCs w:val="18"/>
          <w:shd w:val="clear" w:color="auto" w:fill="FFFBED"/>
        </w:rPr>
        <w:t>6</w:t>
      </w:r>
      <w:r w:rsidRPr="00942398">
        <w:rPr>
          <w:rFonts w:ascii="Tahoma" w:hAnsi="Tahoma" w:cs="Tahoma"/>
          <w:color w:val="000000"/>
          <w:sz w:val="18"/>
          <w:szCs w:val="18"/>
          <w:shd w:val="clear" w:color="auto" w:fill="FFFBED"/>
        </w:rPr>
        <w:t>).</w:t>
      </w:r>
      <w:r>
        <w:rPr>
          <w:rFonts w:ascii="Tahoma" w:hAnsi="Tahoma" w:cs="Tahoma"/>
          <w:sz w:val="18"/>
          <w:szCs w:val="18"/>
          <w:shd w:val="clear" w:color="auto" w:fill="FFFBED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выявлены (предписание к устранению замечаний). Замечания устранены.</w:t>
      </w:r>
    </w:p>
    <w:p w14:paraId="3D560A3D" w14:textId="77777777" w:rsidR="005E7679" w:rsidRDefault="005E7679" w:rsidP="004E019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D937CA4" w14:textId="1FF0E1AD" w:rsidR="003D22BF" w:rsidRPr="003D22BF" w:rsidRDefault="003D22BF" w:rsidP="003D22BF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14:paraId="2E216E67" w14:textId="77777777" w:rsidR="00151E8A" w:rsidRDefault="003D22BF" w:rsidP="00151E8A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395428E" w14:textId="77777777" w:rsidR="00151E8A" w:rsidRPr="000F6ED5" w:rsidRDefault="00151E8A" w:rsidP="000F6ED5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971599B" w14:textId="77777777" w:rsidR="00D3023F" w:rsidRDefault="00D3023F" w:rsidP="00D3023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АО "Зетта Страхование", ИНН 7702073683,</w:t>
      </w:r>
      <w:r>
        <w:rPr>
          <w:rFonts w:ascii="Tahoma" w:hAnsi="Tahoma" w:cs="Tahoma"/>
          <w:color w:val="000000"/>
          <w:sz w:val="18"/>
          <w:szCs w:val="18"/>
        </w:rPr>
        <w:br/>
        <w:t>115184, г. Москва, Озерковская наб., д. 30 тел.: 8 (800) 700-77-07</w:t>
      </w:r>
    </w:p>
    <w:p w14:paraId="5C87361F" w14:textId="1B489F43" w:rsidR="00D3023F" w:rsidRDefault="00D3023F" w:rsidP="00D3023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ЦБ РФ СИ №0290 от 06.06.2023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color w:val="000000"/>
          <w:sz w:val="18"/>
          <w:szCs w:val="18"/>
          <w:shd w:val="clear" w:color="auto" w:fill="FFFBED"/>
        </w:rPr>
        <w:t>Договор №СРО-4000679222/29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от 13.04.2026г., страховая сумма </w:t>
      </w:r>
      <w:r>
        <w:rPr>
          <w:color w:val="000000"/>
          <w:sz w:val="18"/>
          <w:szCs w:val="18"/>
          <w:shd w:val="clear" w:color="auto" w:fill="FFFBED"/>
        </w:rPr>
        <w:t>1000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000 рублей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Срок окончания действия 18.04.2027</w:t>
      </w:r>
    </w:p>
    <w:p w14:paraId="0B6B7CFE" w14:textId="2E08249D" w:rsidR="003D22BF" w:rsidRPr="003D22BF" w:rsidRDefault="003D22BF" w:rsidP="000F6ED5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br/>
        <w:t>Взнос в Компенсационный Фонд ВВ 50 000 руб. (1 уровень ответственности)</w:t>
      </w: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ОДО не вносился</w:t>
      </w:r>
    </w:p>
    <w:p w14:paraId="0208AEFE" w14:textId="77777777" w:rsidR="00A50429" w:rsidRDefault="00A50429" w:rsidP="00A50429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222E02D1" w14:textId="77777777" w:rsidR="00A50429" w:rsidRDefault="00A50429" w:rsidP="00A50429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A2EDCC6" w14:textId="5ECA9F34" w:rsidR="00A50429" w:rsidRDefault="00A50429" w:rsidP="00A5042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04.06.2018</w:t>
      </w:r>
    </w:p>
    <w:p w14:paraId="52D88865" w14:textId="77777777" w:rsidR="00A50429" w:rsidRDefault="00A50429" w:rsidP="00A50429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57F57D2E" w14:textId="77777777" w:rsidR="00A50429" w:rsidRDefault="00A50429" w:rsidP="00A50429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7FD03C87" w14:textId="77777777" w:rsidR="00A50429" w:rsidRDefault="00A50429" w:rsidP="00A50429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830BC0A" w14:textId="77777777" w:rsidR="003D22BF" w:rsidRPr="003D22BF" w:rsidRDefault="003D22BF" w:rsidP="003D22BF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20AA8CD3" w14:textId="77777777" w:rsidR="00D05F02" w:rsidRPr="003D22BF" w:rsidRDefault="00D05F02" w:rsidP="003D22BF"/>
    <w:sectPr w:rsidR="00D05F02" w:rsidRPr="003D2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94F4F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11C3D"/>
    <w:multiLevelType w:val="multilevel"/>
    <w:tmpl w:val="F664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C400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453"/>
    <w:rsid w:val="000944A3"/>
    <w:rsid w:val="000F1CAD"/>
    <w:rsid w:val="000F6ED5"/>
    <w:rsid w:val="00151E8A"/>
    <w:rsid w:val="00154D76"/>
    <w:rsid w:val="001705C3"/>
    <w:rsid w:val="003D22BF"/>
    <w:rsid w:val="004B3C7C"/>
    <w:rsid w:val="004E019E"/>
    <w:rsid w:val="00593430"/>
    <w:rsid w:val="005E7679"/>
    <w:rsid w:val="00A13893"/>
    <w:rsid w:val="00A50429"/>
    <w:rsid w:val="00B0372B"/>
    <w:rsid w:val="00CD0103"/>
    <w:rsid w:val="00D05F02"/>
    <w:rsid w:val="00D3023F"/>
    <w:rsid w:val="00D67453"/>
    <w:rsid w:val="00D80EB3"/>
    <w:rsid w:val="00E4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3B7DA"/>
  <w15:chartTrackingRefBased/>
  <w15:docId w15:val="{8F11BDB2-B7D9-4AA6-9172-8380B397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0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E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80EB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80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F6E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463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87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610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348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8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11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8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46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20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9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256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03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30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71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665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5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277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44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62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4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93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9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51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2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60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12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3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573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0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7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59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48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2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82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35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4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7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26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5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7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95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7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43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6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echconnection.ru" TargetMode="External"/><Relationship Id="rId5" Type="http://schemas.openxmlformats.org/officeDocument/2006/relationships/hyperlink" Target="http://www.techconnect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Коробейникова Екатерина</cp:lastModifiedBy>
  <cp:revision>15</cp:revision>
  <cp:lastPrinted>2021-09-22T15:01:00Z</cp:lastPrinted>
  <dcterms:created xsi:type="dcterms:W3CDTF">2021-09-20T12:47:00Z</dcterms:created>
  <dcterms:modified xsi:type="dcterms:W3CDTF">2026-10-08T11:44:00Z</dcterms:modified>
</cp:coreProperties>
</file>