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66B" w:rsidRDefault="00FF766B">
      <w:pPr>
        <w:pStyle w:val="30"/>
        <w:shd w:val="clear" w:color="auto" w:fill="auto"/>
        <w:spacing w:after="0" w:line="292" w:lineRule="exact"/>
        <w:jc w:val="center"/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-433360</wp:posOffset>
            </wp:positionH>
            <wp:positionV relativeFrom="paragraph">
              <wp:posOffset>-391102</wp:posOffset>
            </wp:positionV>
            <wp:extent cx="7121237" cy="5520742"/>
            <wp:effectExtent l="0" t="0" r="381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3741" cy="5530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FF766B" w:rsidRDefault="00FF766B">
      <w:pPr>
        <w:pStyle w:val="30"/>
        <w:shd w:val="clear" w:color="auto" w:fill="auto"/>
        <w:spacing w:after="0" w:line="292" w:lineRule="exact"/>
        <w:jc w:val="center"/>
      </w:pPr>
    </w:p>
    <w:p w:rsidR="00B41F0D" w:rsidRDefault="00364B61">
      <w:pPr>
        <w:pStyle w:val="30"/>
        <w:shd w:val="clear" w:color="auto" w:fill="auto"/>
        <w:spacing w:after="0" w:line="292" w:lineRule="exact"/>
        <w:jc w:val="center"/>
      </w:pPr>
      <w:r>
        <w:t>КВАЛИФИКАЦИОННЫЙ СТАНДАРТ ДЛЯ ИНДИВИДУАЛЬНЫХ П</w:t>
      </w:r>
      <w:r>
        <w:t>РЕДПРИНИМАТЕЛЕЙ, РУКОВОДИТЕЛЕЙ ЮРИДИЧЕСКИХ ЛИЦ, САМОСТОЯТЕ</w:t>
      </w:r>
      <w:bookmarkStart w:id="0" w:name="_GoBack"/>
      <w:bookmarkEnd w:id="0"/>
      <w:r>
        <w:t>ЛЬНО ОРГАНИЗУЮЩИХ ПОДГОТОВКУ ПРОЕКТНОЙ</w:t>
      </w:r>
    </w:p>
    <w:p w:rsidR="00B41F0D" w:rsidRDefault="00364B61">
      <w:pPr>
        <w:pStyle w:val="30"/>
        <w:shd w:val="clear" w:color="auto" w:fill="auto"/>
        <w:spacing w:after="5329" w:line="292" w:lineRule="exact"/>
        <w:jc w:val="center"/>
      </w:pPr>
      <w:r>
        <w:t>ДОКУМЕНТАЦИИ</w:t>
      </w:r>
    </w:p>
    <w:p w:rsidR="00B41F0D" w:rsidRDefault="00364B61">
      <w:pPr>
        <w:pStyle w:val="31"/>
        <w:shd w:val="clear" w:color="auto" w:fill="auto"/>
        <w:spacing w:after="0" w:line="306" w:lineRule="exact"/>
        <w:ind w:firstLine="0"/>
        <w:jc w:val="center"/>
      </w:pPr>
      <w:r>
        <w:t>Санкт-Петербург 2022 г.</w:t>
      </w:r>
      <w:r>
        <w:br w:type="page"/>
      </w:r>
    </w:p>
    <w:p w:rsidR="00B41F0D" w:rsidRDefault="00364B61">
      <w:pPr>
        <w:pStyle w:val="31"/>
        <w:numPr>
          <w:ilvl w:val="0"/>
          <w:numId w:val="1"/>
        </w:numPr>
        <w:shd w:val="clear" w:color="auto" w:fill="auto"/>
        <w:tabs>
          <w:tab w:val="left" w:pos="802"/>
        </w:tabs>
        <w:spacing w:after="180" w:line="317" w:lineRule="exact"/>
        <w:ind w:left="200" w:right="20" w:firstLine="0"/>
        <w:jc w:val="both"/>
      </w:pPr>
      <w:r>
        <w:lastRenderedPageBreak/>
        <w:t>Квалификационный стандарт для Индивидуальных предпринимателей, руководителей юридических лиц, самостоятельно организующих</w:t>
      </w:r>
      <w:r>
        <w:t xml:space="preserve"> подготовку проектной документации (далее - Стандарт) предназначен для проведения оценки соответствия квалификации индивидуального предпринимателя или руководителя юридического лица, самостоятельно организующих подготовку проектной документации в порядке, </w:t>
      </w:r>
      <w:r>
        <w:t>установленным внутренними документами Союза проектировщиков «Экспертные организации электроэнергетики» (далее - Союз) требованиям, с учетом требований законодательства Российской Федерации.</w:t>
      </w:r>
    </w:p>
    <w:p w:rsidR="00B41F0D" w:rsidRDefault="00364B61">
      <w:pPr>
        <w:pStyle w:val="31"/>
        <w:numPr>
          <w:ilvl w:val="0"/>
          <w:numId w:val="1"/>
        </w:numPr>
        <w:shd w:val="clear" w:color="auto" w:fill="auto"/>
        <w:tabs>
          <w:tab w:val="left" w:pos="802"/>
        </w:tabs>
        <w:spacing w:after="180" w:line="317" w:lineRule="exact"/>
        <w:ind w:left="200" w:right="20" w:firstLine="0"/>
        <w:jc w:val="both"/>
      </w:pPr>
      <w:r>
        <w:t>Настоящий стандарт определяет характеристики квалификации к индиви</w:t>
      </w:r>
      <w:r>
        <w:t>дуальным предпринимателям, а также руководителям юридических лиц, самостоятельно организующим подготовку проектной документации.</w:t>
      </w:r>
    </w:p>
    <w:p w:rsidR="00B41F0D" w:rsidRDefault="00364B61">
      <w:pPr>
        <w:pStyle w:val="31"/>
        <w:numPr>
          <w:ilvl w:val="0"/>
          <w:numId w:val="1"/>
        </w:numPr>
        <w:shd w:val="clear" w:color="auto" w:fill="auto"/>
        <w:tabs>
          <w:tab w:val="left" w:pos="802"/>
        </w:tabs>
        <w:spacing w:after="180" w:line="317" w:lineRule="exact"/>
        <w:ind w:left="200" w:right="20" w:firstLine="0"/>
        <w:jc w:val="both"/>
      </w:pPr>
      <w:r>
        <w:t xml:space="preserve">Руководителем юридического лица является генеральный (директор), и (или) технический директор, и (или) их заместители, и (или) </w:t>
      </w:r>
      <w:r>
        <w:t>главный инженер, а также индивидуальный предприниматель.</w:t>
      </w:r>
    </w:p>
    <w:p w:rsidR="00B41F0D" w:rsidRDefault="00364B61">
      <w:pPr>
        <w:pStyle w:val="31"/>
        <w:numPr>
          <w:ilvl w:val="0"/>
          <w:numId w:val="1"/>
        </w:numPr>
        <w:shd w:val="clear" w:color="auto" w:fill="auto"/>
        <w:tabs>
          <w:tab w:val="left" w:pos="802"/>
        </w:tabs>
        <w:spacing w:after="0" w:line="317" w:lineRule="exact"/>
        <w:ind w:left="200" w:right="20" w:firstLine="0"/>
        <w:jc w:val="both"/>
      </w:pPr>
      <w:r>
        <w:t>Руководитель юридического лица, а также индивидуальный предприниматель самостоятельно организующий подготовку проектной документации должен соответствовать одному из следующих требований к образовани</w:t>
      </w:r>
      <w:r>
        <w:t>ю:</w:t>
      </w:r>
    </w:p>
    <w:p w:rsidR="00B41F0D" w:rsidRDefault="00364B61">
      <w:pPr>
        <w:pStyle w:val="31"/>
        <w:numPr>
          <w:ilvl w:val="1"/>
          <w:numId w:val="1"/>
        </w:numPr>
        <w:shd w:val="clear" w:color="auto" w:fill="auto"/>
        <w:spacing w:after="0" w:line="317" w:lineRule="exact"/>
        <w:ind w:left="200" w:right="20" w:firstLine="620"/>
        <w:jc w:val="both"/>
      </w:pPr>
      <w:r>
        <w:t xml:space="preserve"> Иметь высшее образование по направлению подготовки в области строительства - специалист или магистратура,</w:t>
      </w:r>
    </w:p>
    <w:p w:rsidR="00B41F0D" w:rsidRDefault="00364B61">
      <w:pPr>
        <w:pStyle w:val="31"/>
        <w:numPr>
          <w:ilvl w:val="1"/>
          <w:numId w:val="1"/>
        </w:numPr>
        <w:shd w:val="clear" w:color="auto" w:fill="auto"/>
        <w:spacing w:after="0" w:line="317" w:lineRule="exact"/>
        <w:ind w:left="200" w:right="20" w:firstLine="620"/>
        <w:jc w:val="both"/>
      </w:pPr>
      <w:r>
        <w:t xml:space="preserve"> Иметь высшее образование непрофильное - специалитет или магистратура и дополнительное профессиональное образование по программам профессиональной</w:t>
      </w:r>
      <w:r>
        <w:t xml:space="preserve"> подготовки в области строительства.</w:t>
      </w:r>
    </w:p>
    <w:p w:rsidR="00B41F0D" w:rsidRDefault="00364B61">
      <w:pPr>
        <w:pStyle w:val="31"/>
        <w:shd w:val="clear" w:color="auto" w:fill="auto"/>
        <w:spacing w:after="316" w:line="317" w:lineRule="exact"/>
        <w:ind w:left="200" w:right="20" w:firstLine="0"/>
        <w:jc w:val="both"/>
      </w:pPr>
      <w:r>
        <w:t xml:space="preserve">Высшее образование руководителя юридического лица, а также индивидуального предпринимателя, самостоятельно организующих подготовку проектной документации должно соответствовать одному из следующих направлений </w:t>
      </w:r>
      <w:r>
        <w:t>подготовки, специальностей в области строительства, указанных в приложении к приказу Министерства строительства и жилищно</w:t>
      </w:r>
      <w:r>
        <w:softHyphen/>
        <w:t xml:space="preserve">коммунального хозяйства Российской Федерации, от 6 ноября 2020 г. </w:t>
      </w:r>
      <w:r>
        <w:rPr>
          <w:lang w:val="en-US" w:eastAsia="en-US" w:bidi="en-US"/>
        </w:rPr>
        <w:t>N</w:t>
      </w:r>
      <w:r w:rsidRPr="00FF766B">
        <w:rPr>
          <w:lang w:eastAsia="en-US" w:bidi="en-US"/>
        </w:rPr>
        <w:t xml:space="preserve"> </w:t>
      </w:r>
      <w:r>
        <w:t>672/пр, а именно:</w:t>
      </w:r>
    </w:p>
    <w:p w:rsidR="00B41F0D" w:rsidRDefault="00364B61">
      <w:pPr>
        <w:pStyle w:val="31"/>
        <w:numPr>
          <w:ilvl w:val="0"/>
          <w:numId w:val="2"/>
        </w:numPr>
        <w:shd w:val="clear" w:color="auto" w:fill="auto"/>
        <w:tabs>
          <w:tab w:val="left" w:pos="479"/>
        </w:tabs>
        <w:spacing w:after="0" w:line="298" w:lineRule="exact"/>
        <w:ind w:left="440" w:right="420"/>
      </w:pPr>
      <w:r>
        <w:rPr>
          <w:rStyle w:val="11"/>
        </w:rPr>
        <w:t xml:space="preserve">Направления подготовки, специальности высшего </w:t>
      </w:r>
      <w:r>
        <w:rPr>
          <w:rStyle w:val="11"/>
        </w:rPr>
        <w:t>образования, применяемые при реализации образовательных программ высшего образования образовательными организациями высшего образования, за исключением военных образовательных</w:t>
      </w:r>
    </w:p>
    <w:p w:rsidR="00B41F0D" w:rsidRDefault="00364B61">
      <w:pPr>
        <w:pStyle w:val="31"/>
        <w:shd w:val="clear" w:color="auto" w:fill="auto"/>
        <w:spacing w:after="121" w:line="298" w:lineRule="exact"/>
        <w:ind w:left="160" w:firstLine="0"/>
        <w:jc w:val="center"/>
      </w:pPr>
      <w:r>
        <w:rPr>
          <w:rStyle w:val="11"/>
        </w:rPr>
        <w:t>организаций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6"/>
        <w:gridCol w:w="2237"/>
        <w:gridCol w:w="6754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629"/>
          <w:jc w:val="center"/>
        </w:trPr>
        <w:tc>
          <w:tcPr>
            <w:tcW w:w="816" w:type="dxa"/>
            <w:shd w:val="clear" w:color="auto" w:fill="FFFFFF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60" w:line="220" w:lineRule="exact"/>
              <w:ind w:right="160" w:firstLine="0"/>
              <w:jc w:val="right"/>
            </w:pPr>
            <w:r>
              <w:rPr>
                <w:rStyle w:val="21"/>
                <w:lang w:val="en-US" w:eastAsia="en-US" w:bidi="en-US"/>
              </w:rPr>
              <w:t>N</w:t>
            </w:r>
          </w:p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before="60" w:after="0" w:line="220" w:lineRule="exact"/>
              <w:ind w:right="160" w:firstLine="0"/>
              <w:jc w:val="right"/>
            </w:pPr>
            <w:r>
              <w:rPr>
                <w:rStyle w:val="21"/>
              </w:rPr>
              <w:t>п/п</w:t>
            </w:r>
          </w:p>
        </w:tc>
        <w:tc>
          <w:tcPr>
            <w:tcW w:w="2237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Код*</w:t>
            </w:r>
          </w:p>
        </w:tc>
        <w:tc>
          <w:tcPr>
            <w:tcW w:w="6754" w:type="dxa"/>
            <w:shd w:val="clear" w:color="auto" w:fill="FFFFFF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0" w:line="307" w:lineRule="exact"/>
              <w:ind w:firstLine="0"/>
              <w:jc w:val="center"/>
            </w:pPr>
            <w:r>
              <w:rPr>
                <w:rStyle w:val="21"/>
              </w:rPr>
              <w:t xml:space="preserve">Наименования направлений подготовки, наименования </w:t>
            </w:r>
            <w:r>
              <w:rPr>
                <w:rStyle w:val="21"/>
              </w:rPr>
              <w:t>специальностей высшего образования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306"/>
          <w:jc w:val="center"/>
        </w:trPr>
        <w:tc>
          <w:tcPr>
            <w:tcW w:w="816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0" w:line="220" w:lineRule="exact"/>
              <w:ind w:right="40" w:firstLine="0"/>
              <w:jc w:val="right"/>
            </w:pPr>
            <w:r>
              <w:rPr>
                <w:rStyle w:val="21"/>
              </w:rPr>
              <w:t>*</w:t>
            </w:r>
          </w:p>
        </w:tc>
        <w:tc>
          <w:tcPr>
            <w:tcW w:w="8991" w:type="dxa"/>
            <w:gridSpan w:val="2"/>
            <w:shd w:val="clear" w:color="auto" w:fill="FFFFFF"/>
            <w:vAlign w:val="center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60" w:line="220" w:lineRule="exact"/>
              <w:ind w:left="60" w:firstLine="0"/>
            </w:pPr>
            <w:r>
              <w:rPr>
                <w:rStyle w:val="21"/>
              </w:rPr>
              <w:t>Приводится в соответствии с перечнями, действовавшими на момент получения</w:t>
            </w:r>
          </w:p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before="60" w:after="0" w:line="220" w:lineRule="exact"/>
              <w:ind w:left="3440" w:firstLine="0"/>
            </w:pPr>
            <w:r>
              <w:rPr>
                <w:rStyle w:val="21"/>
              </w:rPr>
              <w:t>образования.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16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0" w:line="220" w:lineRule="exact"/>
              <w:ind w:right="160" w:firstLine="0"/>
              <w:jc w:val="right"/>
            </w:pPr>
            <w:r>
              <w:rPr>
                <w:rStyle w:val="21"/>
              </w:rPr>
              <w:t>1.1.</w:t>
            </w:r>
          </w:p>
        </w:tc>
        <w:tc>
          <w:tcPr>
            <w:tcW w:w="2237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0636</w:t>
            </w:r>
          </w:p>
        </w:tc>
        <w:tc>
          <w:tcPr>
            <w:tcW w:w="6754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Автоматизация и комплексная механизация машиностроения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16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0" w:line="220" w:lineRule="exact"/>
              <w:ind w:right="160" w:firstLine="0"/>
              <w:jc w:val="right"/>
            </w:pPr>
            <w:r>
              <w:rPr>
                <w:rStyle w:val="21"/>
              </w:rPr>
              <w:t>1.2.</w:t>
            </w:r>
          </w:p>
        </w:tc>
        <w:tc>
          <w:tcPr>
            <w:tcW w:w="2237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0638</w:t>
            </w:r>
          </w:p>
        </w:tc>
        <w:tc>
          <w:tcPr>
            <w:tcW w:w="6754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Автоматизация и комплексная механизация строительства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816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0" w:line="220" w:lineRule="exact"/>
              <w:ind w:right="160" w:firstLine="0"/>
              <w:jc w:val="right"/>
            </w:pPr>
            <w:r>
              <w:rPr>
                <w:rStyle w:val="21"/>
              </w:rPr>
              <w:t>1.3.</w:t>
            </w:r>
          </w:p>
        </w:tc>
        <w:tc>
          <w:tcPr>
            <w:tcW w:w="2237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0639</w:t>
            </w:r>
          </w:p>
        </w:tc>
        <w:tc>
          <w:tcPr>
            <w:tcW w:w="6754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0" w:line="307" w:lineRule="exact"/>
              <w:ind w:firstLine="0"/>
              <w:jc w:val="center"/>
            </w:pPr>
            <w:r>
              <w:rPr>
                <w:rStyle w:val="21"/>
              </w:rPr>
              <w:t>Автоматизация и комплексная механизация химико</w:t>
            </w:r>
            <w:r>
              <w:rPr>
                <w:rStyle w:val="21"/>
              </w:rPr>
              <w:softHyphen/>
              <w:t>технологических процессов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816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0" w:line="220" w:lineRule="exact"/>
              <w:ind w:right="160" w:firstLine="0"/>
              <w:jc w:val="right"/>
            </w:pPr>
            <w:r>
              <w:rPr>
                <w:rStyle w:val="21"/>
              </w:rPr>
              <w:t>1.4.</w:t>
            </w:r>
          </w:p>
        </w:tc>
        <w:tc>
          <w:tcPr>
            <w:tcW w:w="2237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220200</w:t>
            </w:r>
          </w:p>
        </w:tc>
        <w:tc>
          <w:tcPr>
            <w:tcW w:w="6754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806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Автоматизация и управление**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651900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320" w:firstLine="0"/>
            </w:pPr>
            <w:r>
              <w:rPr>
                <w:rStyle w:val="21"/>
              </w:rPr>
              <w:t>1.5.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0635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Автоматизация металлургического </w:t>
            </w:r>
            <w:r>
              <w:rPr>
                <w:rStyle w:val="21"/>
              </w:rPr>
              <w:t>производства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320" w:firstLine="0"/>
            </w:pPr>
            <w:r>
              <w:rPr>
                <w:rStyle w:val="21"/>
              </w:rPr>
              <w:t>1.6.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0650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Автоматизация производства и распределения электроэнергии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320" w:firstLine="0"/>
            </w:pPr>
            <w:r>
              <w:rPr>
                <w:rStyle w:val="21"/>
              </w:rPr>
              <w:t>1.7.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0649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Автоматизация теплоэнергетических процессов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right="320" w:firstLine="0"/>
              <w:jc w:val="right"/>
            </w:pPr>
            <w:r>
              <w:rPr>
                <w:rStyle w:val="21"/>
              </w:rPr>
              <w:t>1.8.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15.03.04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Автоматизация технологических процессов и производств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15.04.04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(по отраслям)**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220700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220301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right="320" w:firstLine="0"/>
              <w:jc w:val="right"/>
            </w:pPr>
            <w:r>
              <w:rPr>
                <w:rStyle w:val="21"/>
              </w:rPr>
              <w:t>1.9.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0646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Автоматизированные системы управления**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1.10.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18.05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Автоматизированные электротехнологические установки и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системы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1.11.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0606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Автоматика и телемеханика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1.12.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Автоматика и управление в технических системах**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8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1.13.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1603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Автоматика, телемеханика и связь на железнодорожном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транспорте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190402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1.14.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Автоматическая </w:t>
            </w:r>
            <w:r>
              <w:rPr>
                <w:rStyle w:val="21"/>
              </w:rPr>
              <w:t>электросвязь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23.05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1.15.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Автоматическое управление электроэнергетическими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системами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1.16.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1211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Автомобильные дороги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lastRenderedPageBreak/>
              <w:t>1.17.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270205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Автомобильные дороги и аэродромы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291000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1.18.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110800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Агроинженерия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35.03.06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35.04.06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560800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1.19.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Агрометеорология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1.20.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110102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Агроэкология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320400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1.21.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07.03.01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Архитектура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07.04.01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07.06.01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07.07.01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07.09.01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270301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521700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553400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630100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1.22.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120102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Астрономогеодезия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300200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30.02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1.23.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14.05.02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>Атомные станции: проектирование, эксплуатация и инжиниринг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141403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1.24.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101000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Атомные электрические станции и установки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140404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1.25.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0310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Атомные электростанции и установки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10.10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1.26.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120202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Аэрофотогеодезия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300300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30.03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1.27.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280101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Безопасность жизнедеятельности в техносфере**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330100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8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1.28.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330500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Безопасность технологических процессов и </w:t>
            </w:r>
            <w:r>
              <w:rPr>
                <w:rStyle w:val="21"/>
              </w:rPr>
              <w:t>производств**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8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1.29.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280102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center"/>
            </w:pPr>
            <w:r>
              <w:rPr>
                <w:rStyle w:val="21"/>
              </w:rPr>
              <w:t>Безопасность технологических процессов и производств (по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21"/>
              </w:rPr>
              <w:t>отраслям)**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8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1.30.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0211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Бурение </w:t>
            </w:r>
            <w:r>
              <w:rPr>
                <w:rStyle w:val="21"/>
              </w:rPr>
              <w:t>нефтяных и газовых скважин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090800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09.09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130504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1.31.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101500 150801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Вакуумная и компрессорная техника физических установок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1.32.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091000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Взрывное дело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130408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1.33.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181300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Внутризаводское электрооборудование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1.34.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270112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Водоснабжение и </w:t>
            </w:r>
            <w:r>
              <w:rPr>
                <w:rStyle w:val="21"/>
              </w:rPr>
              <w:t>водоотведение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290800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1.35.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Водоснабжение и канализация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1.36.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29.08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>Водоснабжение, канализация, рациональное использование и охрана водных ресурсов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1.37.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021302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Военная картография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05.05.02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1.38.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071600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Высоковольтная электроэнергетика и </w:t>
            </w:r>
            <w:r>
              <w:rPr>
                <w:rStyle w:val="21"/>
              </w:rPr>
              <w:t>электротехника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140201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1.39.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>140600 16.03.02 16.04.02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Высокотехнологические плазменные и энергетические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установки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1.40.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101400 140503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Газотурбинные, паротурбинные установки и двигатели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1.41.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020500 511400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География и картография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1.42.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Геодезия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552300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1.43.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21.03.03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Геодезия и дистанционное зондирование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21.04.03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1.44.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Геологическая съемка и поиски месторождений полезных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ископаемых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1.45.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Геологическая съемка, поиски и разведка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1.46.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Геологическая съемка, поиски и разведка месторождений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полезных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ископаемых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130301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1.47.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011100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020301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05.03.01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05.04.01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511000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1.48.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011500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Геология и геохимия горючих ископаемых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020305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1.49.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Геология и разведка месторождений полезных ископаемых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1.50.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Геология и разведка нефтяных и газовых месторождений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1.51.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Геология и разведка полезных ископаемых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553200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1.52.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Геология нефти и газа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08.05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130304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1.53.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2030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Геоморфология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1.54.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020302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Геофизика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1.55.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080900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Геофизические методы исследования скважин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130202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1.56.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Геофизические методы поисков и разведки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1.57.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Геофизические методы поисков и разведки месторождений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полезных ископаемых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130201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1.58.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Геохимия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011300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020303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1.59.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Геохимия, минералогия и петрология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1.60.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013600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Геоэкология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020804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1.61.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121100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>Гидравлические машины, гидроприводы и гидропневмоавтоматика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1.62.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0107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Гидрогеология и инженерная </w:t>
            </w:r>
            <w:r>
              <w:rPr>
                <w:rStyle w:val="21"/>
              </w:rPr>
              <w:t>геология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011400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020304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1.63.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01.22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Гидрография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012900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1.64.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072900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Гидрография и навигационного обеспечение судоходства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180401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1.65.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012700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Гидрология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020601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073200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1.66.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01.20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Гидрология суши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lastRenderedPageBreak/>
              <w:t>1.67.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Гидрология суши и океанография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1.68.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1511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Гидромелиорация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31.10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35.03.11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35.04.10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1.69.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Гидрометеорология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05.03.04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05.04.04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510900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1.70.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270104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Гидротехническое 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1.71.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 xml:space="preserve">Гидротехническое </w:t>
            </w:r>
            <w:r>
              <w:rPr>
                <w:rStyle w:val="21"/>
              </w:rPr>
              <w:t>строительство водных морских путей и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портов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1.72.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Гидротехническое строительство водных путей и портов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1.73.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>Гидротехническое строительство речных сооружений и гидроэлектростанций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1.74.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140209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Гидроэлектростанции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1.75.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Гидроэлектроэнергетика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1.76.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0307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Гидроэнергетические установки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1.77.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Горная электромеханика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1.78.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0212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Горное дело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21.05.04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550600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650600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1.79.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Горные машины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1.80.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Горные машины и комплексы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1.81.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150402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Горные машины и оборудование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1.82.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Городское строительство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lastRenderedPageBreak/>
              <w:t>1.83.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Городское строительство и хозяйство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270105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1.84.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120303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Городской кадастр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311100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1.85.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07.03.04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Градостроительство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07.04.04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07.09.04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271000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1.86.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07.03.03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Дизайн архитектурной среды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07.04.03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07.09.03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270302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1.87.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38.03.10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Жилищное хозяйство и коммунальная инфраструктура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38.04.10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1.88.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280200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Защита окружающей среды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553500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656600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1.89.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201800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Защищенные системы связи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210403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1.90.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120302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Земельный кадастр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311000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1.91.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120301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Землеустройство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310900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31.09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60" w:firstLine="0"/>
            </w:pPr>
            <w:r>
              <w:rPr>
                <w:rStyle w:val="21"/>
              </w:rPr>
              <w:t>1.92.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554000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Землеустройство и земельный кадастр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560600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1.93.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Землеустройство</w:t>
            </w:r>
            <w:r>
              <w:rPr>
                <w:rStyle w:val="21"/>
              </w:rPr>
              <w:t xml:space="preserve"> и кадастры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21.03.02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21.04.02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1.94.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Инженерная геодезия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1.95.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0107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Инженерная геология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1.96.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330200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Инженерная защита окружающей среды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1.97.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280202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Инженерная защита окружающей среды (по отраслям)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330200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1.98.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280301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center"/>
            </w:pPr>
            <w:r>
              <w:rPr>
                <w:rStyle w:val="21"/>
              </w:rPr>
              <w:t>Инженерные</w:t>
            </w:r>
            <w:r>
              <w:rPr>
                <w:rStyle w:val="21"/>
              </w:rPr>
              <w:t xml:space="preserve"> системы сельскохозяйственного водоснабжения,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21"/>
              </w:rPr>
              <w:t>обводнения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311600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и водоотведения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1.99.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11.03.02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Инфокоммуникационные технологии и системы связи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11.04.02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1.100.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210701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Инфокоммуникационные технологии и системы специальной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связи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11.05.04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1.101.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013700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Картография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020501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300400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30.04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1.102.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021300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Картография и геоинформатика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05.03.03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05.04.03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1.103.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Кибернетика электрических систем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1.104.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29.05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Коммунальное строительство и хозяйство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1.105.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280302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Комплексное </w:t>
            </w:r>
            <w:r>
              <w:rPr>
                <w:rStyle w:val="21"/>
              </w:rPr>
              <w:t>использование и охрана водных ресурсов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320600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1.106.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Конструирование и производство радиоаппаратуры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1.107.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Конструирование и технология радиоэлектронных средств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1.108.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11.03.03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Конструирование и технология электронных средств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11.04.03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211000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1.109.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>151900 15.03.05 15.04.05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3" w:lineRule="exact"/>
              <w:ind w:firstLine="0"/>
              <w:jc w:val="center"/>
            </w:pPr>
            <w:r>
              <w:rPr>
                <w:rStyle w:val="21"/>
              </w:rPr>
              <w:t>Конструкторско-технологическое обеспечение машиностроительных производств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1.110.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Кораблестроение**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180101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1.111.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120103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Космическая </w:t>
            </w:r>
            <w:r>
              <w:rPr>
                <w:rStyle w:val="21"/>
              </w:rPr>
              <w:t>геодезия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300500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1.112.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101300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Котло-и реакторостроение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140502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16.01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1.113.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0520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Котлостроение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1.114.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0579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Криогенная техника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1.115.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250700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Ландшафтная архитектура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35.04.9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35.03.10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1.116.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250200 656200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Лесное хозяйство и ландшафтное </w:t>
            </w:r>
            <w:r>
              <w:rPr>
                <w:rStyle w:val="21"/>
              </w:rPr>
              <w:t>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1.117.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Лесоинженерное дело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250401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260100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26.01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1.118.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Маркшейдерское дело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130402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1.119.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Машиностроение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15.03.01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15.04.01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15.06.01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1.120.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651400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Машиностроительные технологии и </w:t>
            </w:r>
            <w:r>
              <w:rPr>
                <w:rStyle w:val="21"/>
              </w:rPr>
              <w:t>оборудование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lastRenderedPageBreak/>
              <w:t>1.121.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170600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Машины и аппараты пищевых производств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260601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1.122.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0516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Машины и аппараты химических производств**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240801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8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1.123.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 xml:space="preserve">Машины и аппараты </w:t>
            </w:r>
            <w:r>
              <w:rPr>
                <w:rStyle w:val="21"/>
              </w:rPr>
              <w:t>химических производств и предприятий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строительных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17.05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материалов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1.124.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0508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Машины и оборудование нефтяных и газовых промыслов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130602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1.125.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0522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Машины и оборудование предприятий связи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1.126.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280401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Мелиорация, рекультивация </w:t>
            </w:r>
            <w:r>
              <w:rPr>
                <w:rStyle w:val="21"/>
              </w:rPr>
              <w:t>и охрана земель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320500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1.127.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Металлообрабатывающие станки и комплексы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151002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1.128.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Металлорежущие станки и инструменты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1.129.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150404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Металлургические машины и оборудование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1.130.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0403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Металлургические </w:t>
            </w:r>
            <w:r>
              <w:rPr>
                <w:rStyle w:val="21"/>
              </w:rPr>
              <w:t>печи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1.131.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Металлургия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22.03.02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22.04.02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651300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1.132.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Металлургия и процессы сварочного производства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1.133.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0411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Металлургия и технология сварочного производства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lastRenderedPageBreak/>
              <w:t>1.134.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Металлургия сварочного производства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150107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1.135.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0402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Металлургия цветных металлов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150102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1.136.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0401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Металлургия черных металлов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150101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1.137.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01.19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Метеорология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012600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020602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073100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1.138.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021605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Метеорология специального </w:t>
            </w:r>
            <w:r>
              <w:rPr>
                <w:rStyle w:val="21"/>
              </w:rPr>
              <w:t>назначения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05.05.01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1.139.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270113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Механизация и автоматизация строительства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291300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1.140.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Механизация процессов сельскохозяйственного производства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1.141.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Механизация сельского хозяйства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110301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311300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31.13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1.142.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0573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Механическое оборудование заводов цветной металлургии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1.143.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Механическое оборудование заводов черной и цветной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металлургии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1.144.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0572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Механическое оборудование заводов черной металлургии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1.145.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171600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Механическое оборудование и технологические </w:t>
            </w:r>
            <w:r>
              <w:rPr>
                <w:rStyle w:val="21"/>
              </w:rPr>
              <w:t>комплексы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270101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>предприятий строительных материалов, изделий и конструкций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7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1.146.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0562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>Механическое оборудование предприятий строительных материалов, изделий и конструкций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lastRenderedPageBreak/>
              <w:t>1.147.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15.03.06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Мехатроника и робототехника**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15.04.06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221000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652000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1.148.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0708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Многоканальная электросвязь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23.06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1.149.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201000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Многоканальные телекоммуникационные системы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210404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1.150.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0708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Монтаж оборудования и сооружений связи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1.151.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09.10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Морские нефтегазовые сооружения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090900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130601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1.152.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1212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Мосты и тоннели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1.153.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270201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Мосты и транспортные тоннели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291100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29.11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1.154.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291100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Мосты и транспортные туннели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1.155.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190100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Наземные транспортно-технологические комплексы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23.03.02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23.04.02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1.156.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190109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Наземные транспортно-технологические средства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23.05.01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1.157.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190100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Наземные транспортные системы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551400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1.158.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Нефтегазовое дело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131000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21.03.01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21.04.01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553600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lastRenderedPageBreak/>
              <w:t>1.159.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Оборудование и агрегаты нефтегазового производства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1.160.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Оборудование и технология сварочного производства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12.05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150202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1.161.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130603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Оборудование нефтегазопереработки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171700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1.162.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110600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Обработка металлов давлением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1.163.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Организационно-технические системы**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657500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1.164.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07.16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Организация производства**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1.165.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1749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Организация </w:t>
            </w:r>
            <w:r>
              <w:rPr>
                <w:rStyle w:val="21"/>
              </w:rPr>
              <w:t>управления в городском хозяйстве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1.166.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1748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Организация управления в строительстве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1.167.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Открытые горные работы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09.05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130403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1.168.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25.13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Охрана окружающей среды и рациональное использование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природных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280201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ресурсов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320700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1.169.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1217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Очистка природных и сточных вод</w:t>
            </w:r>
          </w:p>
        </w:tc>
      </w:tr>
    </w:tbl>
    <w:p w:rsidR="00B41F0D" w:rsidRDefault="00B41F0D">
      <w:pPr>
        <w:spacing w:line="240" w:lineRule="exact"/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1.170.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0520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Парогенераторостроение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1.171.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Подземная разработка месторождений полезных ископаемых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130404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1.172.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0510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Подъемно-транспортные машины и оборудование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1.173.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Подъемно-транспортные,</w:t>
            </w:r>
            <w:r>
              <w:rPr>
                <w:rStyle w:val="21"/>
              </w:rPr>
              <w:t xml:space="preserve"> строительные, дорожные машины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170900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и оборудование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190205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1.174.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Поиски и разведка подземных вод и инженерно-геологические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изыскания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130302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1.175.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12.03.01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Приборостроение**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12.04.01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190100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19.01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200101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551500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653700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8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1.176.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0531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Приборы точной механики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1.177.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120401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Прикладная геодезия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21.05.01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300100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30.01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1.178.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130101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Прикладная геология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21.05.02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1.179.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080600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Прикладная геохимия, петрология, минералогия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130306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1.180.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05.03.05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Прикладная гидрометеорология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05.04.05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280400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1.181.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09.05.01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Применение и эксплуатация автоматизированных систем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специального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230106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назначения**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715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lastRenderedPageBreak/>
              <w:t xml:space="preserve">** Профили </w:t>
            </w:r>
            <w:r>
              <w:rPr>
                <w:rStyle w:val="21"/>
              </w:rPr>
              <w:t>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1.182.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11.05.03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Применение и эксплуатация средств и систем специального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мониторинга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200106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1.183.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554100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Природообустройство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560700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1.184.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20.03.02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Природообустройство и водопользование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20.04.02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280100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1.185.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320800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Природоохранное обустройство территорий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280402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1.186.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013400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Природопользование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020802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320100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1.187.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270114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Проектирование зданий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291400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1.188.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200800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Проектирование и технология радиоэлектронных средств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210201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1.189.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Проектирование и технология электронных средств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551100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654300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1.190.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>Проектирование и эксплуатация газонефтепроводов, газохранилищ и нефтебаз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1.191.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Проектирование технических и технологических комплексов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150401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1.192.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>Проектирование, сооружение и эксплуатация газонефтепроводов 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09.08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газонефтехранилищ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130501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1.193.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>Производство бетонных и железобетонных изделий и конструкций для сборного строительства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1.194.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Производство строительных </w:t>
            </w:r>
            <w:r>
              <w:rPr>
                <w:rStyle w:val="21"/>
              </w:rPr>
              <w:t>изделий и деталей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1.195.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Производство строительных изделий и конструкций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29.06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1.196.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270106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>Производство строительных материалов, изделий и конструкций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290600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1.197.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0308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Промышленная теплоэнергетика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10.07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140104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1.198.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0612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Промышленная электроника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20.05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210106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1.199.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Промышленное и гражданское 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270102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1.200.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Профессиональное обучение**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540400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8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** Профили и специализации, относящиеся к области </w:t>
            </w:r>
            <w:r>
              <w:rPr>
                <w:rStyle w:val="21"/>
              </w:rPr>
              <w:t>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1.201.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Профессиональное обучение (по отраслям)**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050501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051000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44.03.04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44.04.04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8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1.202.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center"/>
            </w:pPr>
            <w:r>
              <w:rPr>
                <w:rStyle w:val="21"/>
              </w:rPr>
              <w:t>Профессиональное обучение в технических дисциплинах (по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21"/>
              </w:rPr>
              <w:t>отраслям)**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13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lastRenderedPageBreak/>
              <w:t>1.203.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Радиосвязь и радиовещание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1.204.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201100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Радиосвязь, радиовещание и телевидение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210405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23.07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1.205.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Радиотехника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11.03.01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11.04.01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210302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552500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654200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1.206.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010801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Радиофизика и электроника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013800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071500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210301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1.207.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201600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Радиоэлектронные системы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210304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1.208.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11.05.01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Радиоэлектронные системы и комплексы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210601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1.209.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090600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>Разработка и эксплуатация нефтяных и газовых месторождений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09.07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130503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1.210.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Разработка месторождений полезных ископаемых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1.211.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Разработка нефтяных и газовых месторождений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1.212.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2019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Рациональное использование </w:t>
            </w:r>
            <w:r>
              <w:rPr>
                <w:rStyle w:val="21"/>
              </w:rPr>
              <w:t>природных ресурсов и охрана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2030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природы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1.213.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Реконструкция и реставрация архитектурного наследия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07.03.02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07.04.02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07.09.02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1.214.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270303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Реставрация и реконструкция архитектурного наследия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291200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1.215.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Робототехнические </w:t>
            </w:r>
            <w:r>
              <w:rPr>
                <w:rStyle w:val="21"/>
              </w:rPr>
              <w:t>системы и комплексы**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8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1.216.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Роботы и робототехнические системы**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220402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8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1.217.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Роботы робототехнические </w:t>
            </w:r>
            <w:r>
              <w:rPr>
                <w:rStyle w:val="21"/>
              </w:rPr>
              <w:t>системы**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1.218.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250203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Садово-парковое и ландшафтное 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260500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1.219.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Сельскохозяйственное 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1.220.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200900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Сети связи и системы коммутации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210406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1.221.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220300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Системы автоматизированного проектирования**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22.03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230104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1.222.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190901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Системы обеспечения движения поездов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23.05.05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1.223.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Сооружение газонефтепроводов, </w:t>
            </w:r>
            <w:r>
              <w:rPr>
                <w:rStyle w:val="21"/>
              </w:rPr>
              <w:t>газохранилищ и нефтебаз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1.224.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220402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Специальные организационно-технические системы**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27.05.01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715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lastRenderedPageBreak/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1.225.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11.05.02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Специальные радиотехнические системы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210602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1.226.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16.05.01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Специальные системы жизнеобеспечения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1.227.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13.05.02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Специальные электромеханические системы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140401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1.228.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201200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Средства связи с подвижными объектами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210402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1.229.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0511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Строительные и дорожные машины и оборудование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1.230.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08.03.01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08.04.011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270800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653500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1.231.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29.10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автомобильных дорог и аэродромов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1.232.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1213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аэродромов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1.233.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горных предприятий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1.234.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1210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железных дорог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1.235.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23.05.06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железных дорог, мостов и транспортных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тоннелей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271501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1.236.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1210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железных дорог, путь и путевое хозяйство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270204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290900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29.09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1.237.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подземных сооружений и шахт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1.238.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29.12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тепловых и атомных электростанций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1.239.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08.05.01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уникальных зданий и сооружений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271101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1.240.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08.05.02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Строительство, эксплуатация, восстановление и техническое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271502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прикрытие автомобильных дорог, мостов и тоннелей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1.241.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Телеграфная и телефонная аппаратура и связь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1.242.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Телеграфная и телефонная связь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1.243.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Телекоммуникации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654400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1.244.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140107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center"/>
            </w:pPr>
            <w:r>
              <w:rPr>
                <w:rStyle w:val="21"/>
              </w:rPr>
              <w:t>Тепло- и электрообеспечение специальных технических систем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21"/>
              </w:rPr>
              <w:t>и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13.05.01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1.245.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Тепловые электрические станции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10.05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140101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1.246.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Теплогазоснабжение и вентиляция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270109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29.07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1.247.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0403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Теплотехника и автоматизация металлургических печей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1.248.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0309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Теплофизика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10.09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140402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1.249.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110300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Теплофизика, автоматизация и экология промышленных печей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150103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1.250.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Теплофизика, автоматизация и экология тепловых агрегатов в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металлургии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1.251.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Теплоэнергетика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550900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650800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1.252.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Теплоэнергетика</w:t>
            </w:r>
            <w:r>
              <w:rPr>
                <w:rStyle w:val="21"/>
              </w:rPr>
              <w:t xml:space="preserve"> и теплотехника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13.03.01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13.04.01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1.253.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Теплоэнергетические установки электростанций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lastRenderedPageBreak/>
              <w:t>1.254.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08.06.01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Техника и технологии строительства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08.07.01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1.255.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Техника и физика низких температур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140401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16.03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1.256.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0108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Техника </w:t>
            </w:r>
            <w:r>
              <w:rPr>
                <w:rStyle w:val="21"/>
              </w:rPr>
              <w:t>разведки месторождений полезных ископаемых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1.257.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Техническая физика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16.03.01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16.04.01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223200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553100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651100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1.258.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1218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>Техническая эксплуатация зданий, оборудования и автоматических систем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1.259.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150106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 xml:space="preserve">Технологии веществ и </w:t>
            </w:r>
            <w:r>
              <w:rPr>
                <w:rStyle w:val="21"/>
              </w:rPr>
              <w:t>материалов в вооружении и военной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технике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1.260.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Технологии геологической разведки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130102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21.05.03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1.261.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15.03.02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Технологические машины и оборудование**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15.04.02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151000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551800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651600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3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** Профили и </w:t>
            </w:r>
            <w:r>
              <w:rPr>
                <w:rStyle w:val="21"/>
              </w:rPr>
              <w:t>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1.262.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Технология и комплексная механизация открытой разработки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месторождений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полезных ископаемых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1.263.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Технология и комплексная механизация подземной разработки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месторождений полезных </w:t>
            </w:r>
            <w:r>
              <w:rPr>
                <w:rStyle w:val="21"/>
              </w:rPr>
              <w:t>ископаемых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lastRenderedPageBreak/>
              <w:t>1.264.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Технология и комплексная механизация разработки нефтяных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и газовых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месторождений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1.265.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0108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Технология и техника разведки месторождений полезных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ископаемых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08.06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130203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1.266.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Технология машиностроения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12.01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151001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1.267.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Технология машиностроения, металлорежущие станки и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инструменты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1.268.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150900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>Технология, оборудование и автоматизация машиностроительных производств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552900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1.269.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Транспортное 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653600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1.270.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0521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Турбиностроение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1.271.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101400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Турбостроение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16.02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1.272.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220400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Управление в технических системах**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27.00.00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27.03.04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27.04.04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27.06.01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8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1.273.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Управление и </w:t>
            </w:r>
            <w:r>
              <w:rPr>
                <w:rStyle w:val="21"/>
              </w:rPr>
              <w:t>информатика в технических системах**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220201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08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** Профили и специализации, относящиеся к области строительства.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1.274.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071700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Физика и техника оптической связи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210401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1.275.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16.06.01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Физико-технические науки и технологии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1.276.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18.03.01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Химическая </w:t>
            </w:r>
            <w:r>
              <w:rPr>
                <w:rStyle w:val="21"/>
              </w:rPr>
              <w:t>технология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18.04.01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18.06.01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240100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1.277.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550800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Химическая технология и биотехнология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1.278.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240403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>Химическая технология природных энергоносителей и углеродных материалов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250400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1.279.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Химическая технология твердого топлива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1.280.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Химическая технология топлива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1.281.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25.04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Химическая технология топлива и углеродных материалов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1.282.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101700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Холодильная, криогенная техника и кондиционирование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140504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1.283.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141200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>Холодильная, криогенная техника и системы жизнеобеспечения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16.03.03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16.04.03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1.284.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0529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Холодильные и компрессорные машины и установки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1.285.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>Художественное проектирование архитектурных городских, сельских и парковых ансамблей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1.286.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Шахтное и подземное 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09.04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130406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1.287.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020306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Экологическая геология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1.288.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013100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Экология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020801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1.289.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020800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Экология и природопользование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022000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05.03.06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05.04.06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320000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511100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1.290.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1721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Экономика и организация строительства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1.291.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07.08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Экономика и управление в </w:t>
            </w:r>
            <w:r>
              <w:rPr>
                <w:rStyle w:val="21"/>
              </w:rPr>
              <w:t>строительстве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1.292.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060800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Экономика и управление на предприятии (по отраслям)**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080502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1.293.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270115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Экспертиза и управление недвижимостью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291500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1.294.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1604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Эксплуатация железных дорог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190401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23.05.04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1.295.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190600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 xml:space="preserve">Эксплуатация </w:t>
            </w:r>
            <w:r>
              <w:rPr>
                <w:rStyle w:val="21"/>
              </w:rPr>
              <w:t>транспортно-технологических машин и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комплексов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23.03.03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23.04.03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1.296.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1602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Электрификация железнодорожного транспорта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1.297.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0634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Электрификация и автоматизация горных работ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1.298.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110302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Электрификация и автоматизация сельского хозяйства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311400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31.14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1.299.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Электрификация промышленных предприятий и установок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1.300.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1510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>Электрификация процессов сельскохозяйственного производства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1.301.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1510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Электрификация сельского хозяйства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1.302.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Электрические аппараты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1.303.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140602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Электрические и электронные аппараты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1.304.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0601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Электрические машины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1.305.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0601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Электрические машины и аппараты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1.306.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Электрические системы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1.307.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Электрические станции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140204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lastRenderedPageBreak/>
              <w:t>1.308.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Электрические </w:t>
            </w:r>
            <w:r>
              <w:rPr>
                <w:rStyle w:val="21"/>
              </w:rPr>
              <w:t>станции, сети и системы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1.309.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140601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Электромеханика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1.310.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14.05.04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Электроника и автоматика физических установок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1.311.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Электроника и микроэлектроника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654100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1.312.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210100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Электроника и наноэлектроника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11.03.04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11.04.04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1.313.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11.07.01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Электроника, радиотехника и системы связи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1.314.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181300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>Электрооборудование и электрохозяйства предприятий, организаций и учреждений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1.315.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140610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 xml:space="preserve">Электрооборудование и электрохозяйство предприятий, организаций и </w:t>
            </w:r>
            <w:r>
              <w:rPr>
                <w:rStyle w:val="21"/>
              </w:rPr>
              <w:t>учреждений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1.316.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0628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Электропривод и автоматизация промышленных установок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1.317.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21.05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>Электропривод и автоматизация промышленных установок и технологических комплексов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1.318.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140604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Электропривод и автоматика промышленных установок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и </w:t>
            </w:r>
            <w:r>
              <w:rPr>
                <w:rStyle w:val="21"/>
              </w:rPr>
              <w:t>технологических комплексов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1.319.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Электроснабжение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10.04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140211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1.320.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101800 190401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Электроснабжение железных дорог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1.321.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>Электроснабжение промышленных предприятий, городов и сельского хозяйства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1.322.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140600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Электротехника, </w:t>
            </w:r>
            <w:r>
              <w:rPr>
                <w:rStyle w:val="21"/>
              </w:rPr>
              <w:t>электромеханика и электротехнологии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551300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654500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1.323.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140605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Электротехнологические установки и системы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180500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1.324.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0315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Электроэнергетика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2078"/>
        <w:gridCol w:w="6725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551700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650900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1.325.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13.03.02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Электроэнергетика и электротехника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13.04.02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1.326.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100200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Электроэнергетические системы и сети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10.02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140205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1.327.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13.03.03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Энергетическое машиностроение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13.04.03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141100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1.328.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18.03.02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Энерго- и ресурсосберегающие процессы в химической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технологии,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18.04.02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нефтехимии и </w:t>
            </w:r>
            <w:r>
              <w:rPr>
                <w:rStyle w:val="21"/>
              </w:rPr>
              <w:t>биотехнологии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241000 655400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41F0D" w:rsidRDefault="00B41F0D">
            <w:pPr>
              <w:framePr w:w="974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1.329.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>140500 552700 651200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Энергомашиностроение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1.330.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140106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Энергообеспечение предприятий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1.331.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>14.03.01 14.04.01 140700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Ядерная энергетика и теплофизика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00" w:firstLine="0"/>
            </w:pPr>
            <w:r>
              <w:rPr>
                <w:rStyle w:val="21"/>
              </w:rPr>
              <w:t>1.332.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14.00.00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Ядерная энергетика и технологии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1066"/>
          <w:jc w:val="center"/>
        </w:trPr>
        <w:tc>
          <w:tcPr>
            <w:tcW w:w="974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 xml:space="preserve">II. </w:t>
            </w:r>
            <w:r>
              <w:rPr>
                <w:rStyle w:val="21"/>
              </w:rPr>
              <w:t>Направления подготовки, специальности высшего образования, применяемые при реализации образовательных программ высшего образования военными образовательными организациями высшего образования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center"/>
            </w:pPr>
            <w:r>
              <w:rPr>
                <w:rStyle w:val="21"/>
                <w:lang w:val="en-US" w:eastAsia="en-US" w:bidi="en-US"/>
              </w:rPr>
              <w:t>N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60" w:after="0" w:line="220" w:lineRule="exact"/>
              <w:ind w:left="300" w:firstLine="0"/>
            </w:pPr>
            <w:r>
              <w:rPr>
                <w:rStyle w:val="21"/>
              </w:rPr>
              <w:t>п/п</w:t>
            </w:r>
          </w:p>
        </w:tc>
        <w:tc>
          <w:tcPr>
            <w:tcW w:w="8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center"/>
            </w:pPr>
            <w:r>
              <w:rPr>
                <w:rStyle w:val="21"/>
              </w:rPr>
              <w:t xml:space="preserve">Наименования направлений подготовки, наименования </w:t>
            </w:r>
            <w:r>
              <w:rPr>
                <w:rStyle w:val="21"/>
              </w:rPr>
              <w:t>специальностей высшего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21"/>
              </w:rPr>
              <w:t>образования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300" w:firstLine="0"/>
            </w:pPr>
            <w:r>
              <w:rPr>
                <w:rStyle w:val="21"/>
              </w:rPr>
              <w:t>2.1.</w:t>
            </w:r>
          </w:p>
        </w:tc>
        <w:tc>
          <w:tcPr>
            <w:tcW w:w="8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Автоматизированные системы управления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300" w:firstLine="0"/>
            </w:pPr>
            <w:r>
              <w:rPr>
                <w:rStyle w:val="21"/>
              </w:rPr>
              <w:t>2.2.</w:t>
            </w:r>
          </w:p>
        </w:tc>
        <w:tc>
          <w:tcPr>
            <w:tcW w:w="8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Автоматизация и комплексная механизация строительства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300" w:firstLine="0"/>
            </w:pPr>
            <w:r>
              <w:rPr>
                <w:rStyle w:val="21"/>
              </w:rPr>
              <w:t>2.3.</w:t>
            </w:r>
          </w:p>
        </w:tc>
        <w:tc>
          <w:tcPr>
            <w:tcW w:w="8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Автоматика, телемеханика и связь на железнодорожном транспорте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300" w:firstLine="0"/>
            </w:pPr>
            <w:r>
              <w:rPr>
                <w:rStyle w:val="21"/>
              </w:rPr>
              <w:t>2.4.</w:t>
            </w:r>
          </w:p>
        </w:tc>
        <w:tc>
          <w:tcPr>
            <w:tcW w:w="8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Автомобильные дороги и аэродромы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300" w:firstLine="0"/>
            </w:pPr>
            <w:r>
              <w:rPr>
                <w:rStyle w:val="21"/>
              </w:rPr>
              <w:t>2.5.</w:t>
            </w:r>
          </w:p>
        </w:tc>
        <w:tc>
          <w:tcPr>
            <w:tcW w:w="8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Аэродромное 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300" w:firstLine="0"/>
            </w:pPr>
            <w:r>
              <w:rPr>
                <w:rStyle w:val="21"/>
              </w:rPr>
              <w:t>2.6.</w:t>
            </w:r>
          </w:p>
        </w:tc>
        <w:tc>
          <w:tcPr>
            <w:tcW w:w="8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Базовое 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300" w:firstLine="0"/>
            </w:pPr>
            <w:r>
              <w:rPr>
                <w:rStyle w:val="21"/>
              </w:rPr>
              <w:t>2.7.</w:t>
            </w:r>
          </w:p>
        </w:tc>
        <w:tc>
          <w:tcPr>
            <w:tcW w:w="88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Базовое строительство (с сантехнической специализацией)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300" w:firstLine="0"/>
            </w:pPr>
            <w:r>
              <w:rPr>
                <w:rStyle w:val="21"/>
              </w:rPr>
              <w:t>2.8.</w:t>
            </w:r>
          </w:p>
        </w:tc>
        <w:tc>
          <w:tcPr>
            <w:tcW w:w="8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Водоснабжение и водоотведение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03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lastRenderedPageBreak/>
              <w:t>2.9.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Гидротехническое 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2.10.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Гидротехническое строительство водных путей и портов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2.11.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Городское 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2.12.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Городское строительство и хозяйство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2.13.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Командная санитарно-технического оборудования зданий и военных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2.14.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Командная строительно-квартирных органов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2.15.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Командная строительства зданий и военных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2.16.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Командная строительства зданий и сооружений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2.17.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Командная строительства и эксплуатации зданий и сооружений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2.18.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Командная тактическая дорожных войск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2.19.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Командная тактическая строительства искусственных сооружений и железных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дорог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2.20.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Командно-инженерная "Строительство зданий и сооружений"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2.21.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Механизация и автоматизация строительства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2.22.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Монтаж и эксплуатация внутренних сантехнических устройств и вентиляции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2.23.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Монтаж и эксплуатация оборудования и систем газоснабжения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2.24.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Монтаж систем электроснабжения и электрооборудования зданий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2.25.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Монтаж систем электроснабжения и электрооборудования зданий и сооружений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2.26.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Монтаж теплосилового оборудования зданий и сооружений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2.27.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 xml:space="preserve">Монтаж, наладка и эксплуатация </w:t>
            </w:r>
            <w:r>
              <w:rPr>
                <w:rStyle w:val="21"/>
              </w:rPr>
              <w:t>электрооборудования промышленных и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гражданских зданий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2.28.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Монтаж, эксплуатация и ремонт санитарно-технического оборудования зданий и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сооружений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2.29.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Монтаж, эксплуатация и ремонт систем тепловодоснабжения и канализации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космических комплексов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2.30.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Монтаж, эксплуатация и ремонт систем электроснабжения и электрооборудования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зданий и сооружений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2.31.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Монтаж, эксплуатация и ремонт теплосилового оборудования зданий и сооружений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2.32.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Монтаж, эксплуатация и ремонт электромеханических установок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2.33.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Мосты и транспортные тоннели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2.34.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Наземные и подземные сооружения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2.35.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Наземные и подземные сооружения позиционных районов и космических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комплексов Ракетных войск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2.36.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 xml:space="preserve">Наземные и подземные сооружения позиционных районов и космических </w:t>
            </w:r>
            <w:r>
              <w:rPr>
                <w:rStyle w:val="21"/>
              </w:rPr>
              <w:t>комплексов Ракетных войск стратегического назначения (РВСН)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03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lastRenderedPageBreak/>
              <w:t>2.37.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Наземные и подземные сооружения позиционных районов Ракетных войск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2.38.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Наземные транспортно-технологические средства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2.39.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Подъемно-транспортные машины и оборудование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2.40.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Подъемно-транспортные, строительные, дорожные машины и оборудование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2.41.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Проектирование зданий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2.42.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Промышленная теплоэнергетика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2.43.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Промышленное и городское 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2.44.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Промышленное и гражданское 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2.45.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Санитарно-техническое </w:t>
            </w:r>
            <w:r>
              <w:rPr>
                <w:rStyle w:val="21"/>
              </w:rPr>
              <w:t>оборудование зданий и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2.46.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Санитарно-техническое оборудование зданий и сооружений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2.47.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Санитарно-техническое оборудование зданий и специальных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2.48.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 xml:space="preserve">Санитарно-техническое оборудование зданий и специальных объектов Министерства </w:t>
            </w:r>
            <w:r>
              <w:rPr>
                <w:rStyle w:val="21"/>
              </w:rPr>
              <w:t>обороны (МО)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2.49.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center"/>
            </w:pPr>
            <w:r>
              <w:rPr>
                <w:rStyle w:val="21"/>
              </w:rPr>
              <w:t>Сантехническое оборудование зданий и специальных объектов Советской армии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21"/>
              </w:rPr>
              <w:t>(СА) и Военно-морского флота (ВМФ)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2.50.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Системы жизнеобеспечения наземных и подземных сооружений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2.51.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Системы жизнеобеспечения наземных и подземных сооружений</w:t>
            </w:r>
            <w:r>
              <w:rPr>
                <w:rStyle w:val="21"/>
              </w:rPr>
              <w:t xml:space="preserve"> космических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комплексов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2.52.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Системы обеспечения движения поездов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2.53.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Специальное и общевойсковое строительство Министерства обороны (МО)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2.54.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Строительные машины и оборудование производственных предприятий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2.55.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 xml:space="preserve">Строительные машины и оборудование </w:t>
            </w:r>
            <w:r>
              <w:rPr>
                <w:rStyle w:val="21"/>
              </w:rPr>
              <w:t>производственных предприятий военно</w:t>
            </w:r>
            <w:r>
              <w:rPr>
                <w:rStyle w:val="21"/>
              </w:rPr>
              <w:softHyphen/>
              <w:t>строительных организаций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2.56.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Строительные машины, механизмы и оборудование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2.57.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2.58.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(реконструкция), эксплуатация и восстановление аэродромов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государственной авиации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2.59.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автомобильных дорог и аэродромов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2.60.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военно-морских баз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2.61.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железных дорог, мостов и транспортных тоннелей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2.62.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железных дорог, путь и путевое хозяйство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2.63.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Строительство зданий и </w:t>
            </w:r>
            <w:r>
              <w:rPr>
                <w:rStyle w:val="21"/>
              </w:rPr>
              <w:t>сооружений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2.64.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зданий и сооружений Министерства обороны (МО)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2.65.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и эксплуатация аэродромов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03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lastRenderedPageBreak/>
              <w:t>2.66.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>Строительство и эксплуатация аэродромов и стартовых позиций Военно</w:t>
            </w:r>
            <w:r>
              <w:rPr>
                <w:rStyle w:val="21"/>
              </w:rPr>
              <w:softHyphen/>
              <w:t xml:space="preserve">воздушных сил (ВВС) и Войск противовоздушной обороны </w:t>
            </w:r>
            <w:r>
              <w:rPr>
                <w:rStyle w:val="21"/>
              </w:rPr>
              <w:t>(ПВО)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2.67.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и эксплуатация военно-морских баз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2.68.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7" w:lineRule="exact"/>
              <w:ind w:firstLine="0"/>
              <w:jc w:val="center"/>
            </w:pPr>
            <w:r>
              <w:rPr>
                <w:rStyle w:val="21"/>
              </w:rPr>
              <w:t>Строительство и эксплуатация гидротехнических сооружений и специальных объектов военно-морских баз, обеспечение базирования сил флота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2.69.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Строительство и эксплуатация зданий и </w:t>
            </w:r>
            <w:r>
              <w:rPr>
                <w:rStyle w:val="21"/>
              </w:rPr>
              <w:t>сооружений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2.70.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и эксплуатация наземных и подземных сооружений специального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назначения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2.71.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>Строительство и эксплуатация санитарно-технических систем стационарных стартовых комплексов, арсеналов и баз хранения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2.72.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 xml:space="preserve">Строительство и </w:t>
            </w:r>
            <w:r>
              <w:rPr>
                <w:rStyle w:val="21"/>
              </w:rPr>
              <w:t>эксплуатация стартовых комплексов стратегических ракет и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космических аппаратов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2.73.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>Строительство и эксплуатация стационарных наземных и шахтных комплексов стратегических ракет, арсеналов и других специальных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2.74.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 xml:space="preserve">Строительство и эксплуатация </w:t>
            </w:r>
            <w:r>
              <w:rPr>
                <w:rStyle w:val="21"/>
              </w:rPr>
              <w:t>стационарных стартовых комплексов, баз и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арсеналов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2.75.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2.76.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специальных зданий и сооружений военно-морских баз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2.77.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Строительство уникальных зданий и сооружений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2.78.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98" w:lineRule="exact"/>
              <w:ind w:firstLine="0"/>
              <w:jc w:val="center"/>
            </w:pPr>
            <w:r>
              <w:rPr>
                <w:rStyle w:val="21"/>
              </w:rPr>
              <w:t xml:space="preserve">Строительство, эксплуатация, восстановление </w:t>
            </w:r>
            <w:r>
              <w:rPr>
                <w:rStyle w:val="21"/>
              </w:rPr>
              <w:t>и техническое прикрытие автомобильных дорог, мостов и тоннелей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2.79.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Тепло- и электрообеспечение специальных технических систем и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2.80.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Теплогазоснабжение и вентиляция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2.81.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Тепловодоснабжение и канализация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2.82.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center"/>
            </w:pPr>
            <w:r>
              <w:rPr>
                <w:rStyle w:val="21"/>
              </w:rPr>
              <w:t xml:space="preserve">Тепловодоснабжение и </w:t>
            </w:r>
            <w:r>
              <w:rPr>
                <w:rStyle w:val="21"/>
              </w:rPr>
              <w:t>канализация позиционных районов и космических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21"/>
              </w:rPr>
              <w:t>комплексов Ракетных войск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2.83.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302" w:lineRule="exact"/>
              <w:ind w:firstLine="0"/>
              <w:jc w:val="center"/>
            </w:pPr>
            <w:r>
              <w:rPr>
                <w:rStyle w:val="21"/>
              </w:rPr>
              <w:t>Тепловодоснабжение и канализация позиционных районов и космических комплексов Ракетных войск стратегического назначения (РВСН)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2.84.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Теплогазоснабжение и вентиляция. </w:t>
            </w:r>
            <w:r>
              <w:rPr>
                <w:rStyle w:val="21"/>
              </w:rPr>
              <w:t>Водоснабжение и водоотведение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2.85.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Тепломеханическое оборудование специальных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2.86.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center"/>
            </w:pPr>
            <w:r>
              <w:rPr>
                <w:rStyle w:val="21"/>
              </w:rPr>
              <w:t>Тепломеханическое оборудование специальных объектов Министерства обороны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21"/>
              </w:rPr>
              <w:t>(МО)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2.87.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Теплосиловое оборудование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2.88.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Теплосиловое оборудование </w:t>
            </w:r>
            <w:r>
              <w:rPr>
                <w:rStyle w:val="21"/>
              </w:rPr>
              <w:t>специальных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2.89.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Теплосиловое оборудование специальных объектов Министерства обороны (МО)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40" w:firstLine="0"/>
            </w:pPr>
            <w:r>
              <w:rPr>
                <w:rStyle w:val="21"/>
              </w:rPr>
              <w:t>2.90.</w:t>
            </w:r>
          </w:p>
        </w:tc>
        <w:tc>
          <w:tcPr>
            <w:tcW w:w="8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Фортификация сооружения и маскировка</w:t>
            </w:r>
          </w:p>
        </w:tc>
      </w:tr>
    </w:tbl>
    <w:p w:rsidR="00B41F0D" w:rsidRDefault="00B41F0D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"/>
        <w:gridCol w:w="8803"/>
      </w:tblGrid>
      <w:tr w:rsidR="00B41F0D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lastRenderedPageBreak/>
              <w:t>2.91.</w:t>
            </w:r>
          </w:p>
        </w:tc>
        <w:tc>
          <w:tcPr>
            <w:tcW w:w="8803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Эксплуатация и ремонт строительных машин, механизмов и оборудования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2.92.</w:t>
            </w:r>
          </w:p>
        </w:tc>
        <w:tc>
          <w:tcPr>
            <w:tcW w:w="8803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 xml:space="preserve">Эксплуатация и ремонт </w:t>
            </w:r>
            <w:r>
              <w:rPr>
                <w:rStyle w:val="21"/>
              </w:rPr>
              <w:t>энергетических систем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2.93.</w:t>
            </w:r>
          </w:p>
        </w:tc>
        <w:tc>
          <w:tcPr>
            <w:tcW w:w="8803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center"/>
            </w:pPr>
            <w:r>
              <w:rPr>
                <w:rStyle w:val="21"/>
              </w:rPr>
              <w:t>Эксплуатация и ремонт энергетических систем специальных сооружений и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21"/>
              </w:rPr>
              <w:t>береговых объектов флота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2.94.</w:t>
            </w:r>
          </w:p>
        </w:tc>
        <w:tc>
          <w:tcPr>
            <w:tcW w:w="8803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Эксплуатация транспортно-технологических машин и комплексов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2.95.</w:t>
            </w:r>
          </w:p>
        </w:tc>
        <w:tc>
          <w:tcPr>
            <w:tcW w:w="8803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Электромеханическая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2.96.</w:t>
            </w:r>
          </w:p>
        </w:tc>
        <w:tc>
          <w:tcPr>
            <w:tcW w:w="8803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Электрообеспечение предприятий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2.97.</w:t>
            </w:r>
          </w:p>
        </w:tc>
        <w:tc>
          <w:tcPr>
            <w:tcW w:w="8803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Электроснабжение (в строительстве)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2.98.</w:t>
            </w:r>
          </w:p>
        </w:tc>
        <w:tc>
          <w:tcPr>
            <w:tcW w:w="8803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Электроснабжение и электрооборудование зданий и сооружений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2.99.</w:t>
            </w:r>
          </w:p>
        </w:tc>
        <w:tc>
          <w:tcPr>
            <w:tcW w:w="8803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Электроснабжение и электрооборудование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2.100</w:t>
            </w:r>
          </w:p>
        </w:tc>
        <w:tc>
          <w:tcPr>
            <w:tcW w:w="8803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Электроснабжение и электрооборудование специальных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2.101</w:t>
            </w:r>
          </w:p>
        </w:tc>
        <w:tc>
          <w:tcPr>
            <w:tcW w:w="8803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center"/>
            </w:pPr>
            <w:r>
              <w:rPr>
                <w:rStyle w:val="21"/>
              </w:rPr>
              <w:t xml:space="preserve">Электроснабжение и </w:t>
            </w:r>
            <w:r>
              <w:rPr>
                <w:rStyle w:val="21"/>
              </w:rPr>
              <w:t>электрооборудование специальных объектов Министерства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21"/>
              </w:rPr>
              <w:t>обороны (МО)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2.102</w:t>
            </w:r>
          </w:p>
        </w:tc>
        <w:tc>
          <w:tcPr>
            <w:tcW w:w="8803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Электроснабжение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946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2.103</w:t>
            </w:r>
          </w:p>
        </w:tc>
        <w:tc>
          <w:tcPr>
            <w:tcW w:w="8803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120" w:line="220" w:lineRule="exact"/>
              <w:ind w:firstLine="0"/>
              <w:jc w:val="center"/>
            </w:pPr>
            <w:r>
              <w:rPr>
                <w:rStyle w:val="21"/>
              </w:rPr>
              <w:t>Электроснабжение объектов промышленного, гражданского и специального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120" w:after="0" w:line="220" w:lineRule="exact"/>
              <w:ind w:firstLine="0"/>
              <w:jc w:val="center"/>
            </w:pPr>
            <w:r>
              <w:rPr>
                <w:rStyle w:val="21"/>
              </w:rPr>
              <w:t>назначения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2.104</w:t>
            </w:r>
          </w:p>
        </w:tc>
        <w:tc>
          <w:tcPr>
            <w:tcW w:w="8803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Электроснабжение промышленных предприятий, городов и сельского</w:t>
            </w:r>
            <w:r>
              <w:rPr>
                <w:rStyle w:val="21"/>
              </w:rPr>
              <w:t xml:space="preserve"> хозяйства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2.105</w:t>
            </w:r>
          </w:p>
        </w:tc>
        <w:tc>
          <w:tcPr>
            <w:tcW w:w="8803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Электроснабжение специальных объектов Министерства обороны (МО)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2.106</w:t>
            </w:r>
          </w:p>
        </w:tc>
        <w:tc>
          <w:tcPr>
            <w:tcW w:w="8803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Электроснабжение строительства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1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2.107</w:t>
            </w:r>
          </w:p>
        </w:tc>
        <w:tc>
          <w:tcPr>
            <w:tcW w:w="8803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Электротехническое и теплосиловое оборудование специальных объектов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946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2.108</w:t>
            </w:r>
          </w:p>
        </w:tc>
        <w:tc>
          <w:tcPr>
            <w:tcW w:w="8803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60" w:line="220" w:lineRule="exact"/>
              <w:ind w:firstLine="0"/>
              <w:jc w:val="center"/>
            </w:pPr>
            <w:r>
              <w:rPr>
                <w:rStyle w:val="21"/>
              </w:rPr>
              <w:t xml:space="preserve">Электротехническое и теплосиловое оборудование </w:t>
            </w:r>
            <w:r>
              <w:rPr>
                <w:rStyle w:val="21"/>
              </w:rPr>
              <w:t>специальных объектов</w:t>
            </w:r>
          </w:p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before="60" w:after="0" w:line="220" w:lineRule="exact"/>
              <w:ind w:firstLine="0"/>
              <w:jc w:val="center"/>
            </w:pPr>
            <w:r>
              <w:rPr>
                <w:rStyle w:val="21"/>
              </w:rPr>
              <w:t>Министерства обороны (МО)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2.109</w:t>
            </w:r>
          </w:p>
        </w:tc>
        <w:tc>
          <w:tcPr>
            <w:tcW w:w="8803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Электроэнергетика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2.110</w:t>
            </w:r>
          </w:p>
        </w:tc>
        <w:tc>
          <w:tcPr>
            <w:tcW w:w="8803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Электроэнергетические системы и сети</w:t>
            </w:r>
          </w:p>
        </w:tc>
      </w:tr>
      <w:tr w:rsidR="00B41F0D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946" w:type="dxa"/>
            <w:shd w:val="clear" w:color="auto" w:fill="FFFFFF"/>
            <w:vAlign w:val="bottom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left="220" w:firstLine="0"/>
            </w:pPr>
            <w:r>
              <w:rPr>
                <w:rStyle w:val="21"/>
              </w:rPr>
              <w:t>2.111</w:t>
            </w:r>
          </w:p>
        </w:tc>
        <w:tc>
          <w:tcPr>
            <w:tcW w:w="8803" w:type="dxa"/>
            <w:shd w:val="clear" w:color="auto" w:fill="FFFFFF"/>
            <w:vAlign w:val="center"/>
          </w:tcPr>
          <w:p w:rsidR="00B41F0D" w:rsidRDefault="00364B61">
            <w:pPr>
              <w:pStyle w:val="31"/>
              <w:framePr w:w="9749" w:wrap="notBeside" w:vAnchor="text" w:hAnchor="text" w:xAlign="center" w:y="1"/>
              <w:shd w:val="clear" w:color="auto" w:fill="auto"/>
              <w:spacing w:after="0" w:line="220" w:lineRule="exact"/>
              <w:ind w:firstLine="0"/>
              <w:jc w:val="center"/>
            </w:pPr>
            <w:r>
              <w:rPr>
                <w:rStyle w:val="21"/>
              </w:rPr>
              <w:t>Энергообеспечение предприятий</w:t>
            </w:r>
          </w:p>
        </w:tc>
      </w:tr>
    </w:tbl>
    <w:p w:rsidR="00B41F0D" w:rsidRDefault="00B41F0D">
      <w:pPr>
        <w:rPr>
          <w:sz w:val="2"/>
          <w:szCs w:val="2"/>
        </w:rPr>
      </w:pPr>
    </w:p>
    <w:p w:rsidR="00B41F0D" w:rsidRDefault="00364B61">
      <w:pPr>
        <w:pStyle w:val="31"/>
        <w:shd w:val="clear" w:color="auto" w:fill="auto"/>
        <w:spacing w:before="635" w:after="180" w:line="317" w:lineRule="exact"/>
        <w:ind w:left="180" w:right="20" w:firstLine="0"/>
        <w:jc w:val="both"/>
      </w:pPr>
      <w:r>
        <w:t xml:space="preserve">Идентичные направления подготовки специалистов в области строительства применяются для высшего либо </w:t>
      </w:r>
      <w:r>
        <w:t>дополнительного образования, полученного Руководителем юридического лица, а также индивидуальным предпринимателем, самостоятельно организующим подготовку проектной документации в зарубежных учебных заведениях.</w:t>
      </w:r>
    </w:p>
    <w:p w:rsidR="00B41F0D" w:rsidRDefault="00364B61">
      <w:pPr>
        <w:pStyle w:val="31"/>
        <w:numPr>
          <w:ilvl w:val="0"/>
          <w:numId w:val="1"/>
        </w:numPr>
        <w:shd w:val="clear" w:color="auto" w:fill="auto"/>
        <w:spacing w:after="258" w:line="317" w:lineRule="exact"/>
        <w:ind w:left="180" w:right="20" w:firstLine="0"/>
        <w:jc w:val="both"/>
      </w:pPr>
      <w:r>
        <w:t xml:space="preserve"> Руководитель юридического лица, а также индив</w:t>
      </w:r>
      <w:r>
        <w:t>идуальный предприниматель, самостоятельно организующий подготовку проектной документации должен проходить независимую оценку квалификации по направлению подготовки в области строительства не реже одного раза в пять лет.</w:t>
      </w:r>
    </w:p>
    <w:p w:rsidR="00B41F0D" w:rsidRDefault="00364B61">
      <w:pPr>
        <w:pStyle w:val="31"/>
        <w:numPr>
          <w:ilvl w:val="0"/>
          <w:numId w:val="1"/>
        </w:numPr>
        <w:shd w:val="clear" w:color="auto" w:fill="auto"/>
        <w:spacing w:after="0" w:line="220" w:lineRule="exact"/>
        <w:ind w:left="180" w:firstLine="0"/>
        <w:jc w:val="both"/>
      </w:pPr>
      <w:r>
        <w:t xml:space="preserve"> Руководитель юридического лица, а также индивидуальный предприниматель должен</w:t>
      </w:r>
    </w:p>
    <w:p w:rsidR="00B41F0D" w:rsidRDefault="00364B61">
      <w:pPr>
        <w:pStyle w:val="31"/>
        <w:shd w:val="clear" w:color="auto" w:fill="auto"/>
        <w:spacing w:after="180" w:line="317" w:lineRule="exact"/>
        <w:ind w:left="20" w:right="20" w:firstLine="0"/>
        <w:jc w:val="both"/>
      </w:pPr>
      <w:r>
        <w:t>соответствовать следующим требованиям к опыту практической работы - на менее пяти лет работы по специальности в области строительства и не менее двух лет на руководящей должност</w:t>
      </w:r>
      <w:r>
        <w:t>и.</w:t>
      </w:r>
    </w:p>
    <w:p w:rsidR="00B41F0D" w:rsidRDefault="00364B61">
      <w:pPr>
        <w:pStyle w:val="31"/>
        <w:numPr>
          <w:ilvl w:val="0"/>
          <w:numId w:val="1"/>
        </w:numPr>
        <w:shd w:val="clear" w:color="auto" w:fill="auto"/>
        <w:spacing w:after="0" w:line="317" w:lineRule="exact"/>
        <w:ind w:left="20" w:right="20" w:firstLine="0"/>
        <w:jc w:val="both"/>
      </w:pPr>
      <w:r>
        <w:lastRenderedPageBreak/>
        <w:t xml:space="preserve"> Руководитель юридического лица, а также индивидуальный предприниматель, который самостоятельно организует подготовку проектной документации особо опасных, технически сложных и уникальных объектов капитального строительства, за исключением объектов испо</w:t>
      </w:r>
      <w:r>
        <w:t>льзования атомной энергии, дополнительно к требованиям предусмотренным настоящим Стандартом, должен соответствовать требованиям, установленным Правительством Российской Федерации, а именно:</w:t>
      </w:r>
    </w:p>
    <w:p w:rsidR="00B41F0D" w:rsidRDefault="00364B61">
      <w:pPr>
        <w:pStyle w:val="31"/>
        <w:numPr>
          <w:ilvl w:val="0"/>
          <w:numId w:val="3"/>
        </w:numPr>
        <w:shd w:val="clear" w:color="auto" w:fill="auto"/>
        <w:spacing w:after="0" w:line="317" w:lineRule="exact"/>
        <w:ind w:left="20" w:right="20" w:firstLine="640"/>
        <w:jc w:val="both"/>
      </w:pPr>
      <w:r>
        <w:t xml:space="preserve"> иметь высшее образование (специалитет или магистратура) по специа</w:t>
      </w:r>
      <w:r>
        <w:t>льности или направлению подготовки в области строительства, в соответствии с п.4 настоящего Стандарта;</w:t>
      </w:r>
    </w:p>
    <w:p w:rsidR="00B41F0D" w:rsidRDefault="00364B61">
      <w:pPr>
        <w:pStyle w:val="31"/>
        <w:numPr>
          <w:ilvl w:val="0"/>
          <w:numId w:val="3"/>
        </w:numPr>
        <w:shd w:val="clear" w:color="auto" w:fill="auto"/>
        <w:spacing w:after="0" w:line="317" w:lineRule="exact"/>
        <w:ind w:left="20" w:right="20" w:firstLine="640"/>
        <w:jc w:val="both"/>
      </w:pPr>
      <w:r>
        <w:t xml:space="preserve"> стаж работы по специальности не менее 5 лет и являющимся специалистом по организации архитектурно-строительного проектирования, сведения о котором внесе</w:t>
      </w:r>
      <w:r>
        <w:t>ны в национальный реестр специалистов в области инженерных изысканий и архитектурно</w:t>
      </w:r>
      <w:r>
        <w:softHyphen/>
        <w:t>строительного проектирования;</w:t>
      </w:r>
    </w:p>
    <w:p w:rsidR="00B41F0D" w:rsidRDefault="00364B61">
      <w:pPr>
        <w:pStyle w:val="31"/>
        <w:numPr>
          <w:ilvl w:val="0"/>
          <w:numId w:val="3"/>
        </w:numPr>
        <w:shd w:val="clear" w:color="auto" w:fill="auto"/>
        <w:spacing w:after="0" w:line="322" w:lineRule="exact"/>
        <w:ind w:left="20" w:right="20" w:firstLine="640"/>
        <w:jc w:val="both"/>
      </w:pPr>
      <w:r>
        <w:t xml:space="preserve"> независимая оценка квалификации в области архитектурно-строительного проектирования, осуществляемая не реже одного раза в 5 лет;</w:t>
      </w:r>
    </w:p>
    <w:p w:rsidR="00B41F0D" w:rsidRDefault="00364B61">
      <w:pPr>
        <w:pStyle w:val="31"/>
        <w:numPr>
          <w:ilvl w:val="0"/>
          <w:numId w:val="3"/>
        </w:numPr>
        <w:shd w:val="clear" w:color="auto" w:fill="auto"/>
        <w:spacing w:after="180" w:line="317" w:lineRule="exact"/>
        <w:ind w:left="20" w:right="20" w:firstLine="640"/>
        <w:jc w:val="both"/>
      </w:pPr>
      <w:r>
        <w:t xml:space="preserve"> наличие аттестации по правилам, установленным Федеральной службой по экологическому, технологическому и атомному надзору в случае выполнения работ на особо опасных, технически сложных и уникальных объектах.</w:t>
      </w:r>
    </w:p>
    <w:p w:rsidR="00B41F0D" w:rsidRDefault="00364B61">
      <w:pPr>
        <w:pStyle w:val="31"/>
        <w:numPr>
          <w:ilvl w:val="0"/>
          <w:numId w:val="1"/>
        </w:numPr>
        <w:shd w:val="clear" w:color="auto" w:fill="auto"/>
        <w:spacing w:after="0" w:line="317" w:lineRule="exact"/>
        <w:ind w:left="20" w:right="20" w:firstLine="0"/>
        <w:jc w:val="both"/>
      </w:pPr>
      <w:r>
        <w:t xml:space="preserve"> В случае включения сведений о руководителе юрид</w:t>
      </w:r>
      <w:r>
        <w:t>ического лица, а также индивидуальном предпринимателе самостоятельно организующих подготовку проектной документации в национальный реестр специалистов в области инженерных изысканий и архитектурно</w:t>
      </w:r>
      <w:r>
        <w:softHyphen/>
        <w:t>строительного проектирования к требованиям, предусмотренным</w:t>
      </w:r>
      <w:r>
        <w:t xml:space="preserve"> настоящим Стандартом, дополнительно устанавливаются следующие требования к опыту практической работы:</w:t>
      </w:r>
    </w:p>
    <w:p w:rsidR="00B41F0D" w:rsidRDefault="00364B61">
      <w:pPr>
        <w:pStyle w:val="31"/>
        <w:numPr>
          <w:ilvl w:val="0"/>
          <w:numId w:val="4"/>
        </w:numPr>
        <w:shd w:val="clear" w:color="auto" w:fill="auto"/>
        <w:spacing w:after="0" w:line="317" w:lineRule="exact"/>
        <w:ind w:left="20" w:right="20" w:firstLine="640"/>
        <w:jc w:val="both"/>
      </w:pPr>
      <w:r>
        <w:t xml:space="preserve"> Наличие стажа работы в организациях, осуществляющих подготовку проектной документации на инженерных должностях не менее чем три года.</w:t>
      </w:r>
    </w:p>
    <w:p w:rsidR="00B41F0D" w:rsidRDefault="00364B61">
      <w:pPr>
        <w:pStyle w:val="31"/>
        <w:numPr>
          <w:ilvl w:val="0"/>
          <w:numId w:val="4"/>
        </w:numPr>
        <w:shd w:val="clear" w:color="auto" w:fill="auto"/>
        <w:spacing w:after="180" w:line="317" w:lineRule="exact"/>
        <w:ind w:left="20" w:right="20" w:firstLine="640"/>
        <w:jc w:val="both"/>
      </w:pPr>
      <w:r>
        <w:t xml:space="preserve"> Наличие общего трудового стажа по профессии, специальности или направлению подготовки в области строительства не менее чем десять лет.</w:t>
      </w:r>
    </w:p>
    <w:p w:rsidR="00B41F0D" w:rsidRDefault="00364B61">
      <w:pPr>
        <w:pStyle w:val="31"/>
        <w:numPr>
          <w:ilvl w:val="0"/>
          <w:numId w:val="1"/>
        </w:numPr>
        <w:shd w:val="clear" w:color="auto" w:fill="auto"/>
        <w:spacing w:after="176" w:line="317" w:lineRule="exact"/>
        <w:ind w:left="20" w:right="20" w:firstLine="0"/>
        <w:jc w:val="both"/>
      </w:pPr>
      <w:r>
        <w:t xml:space="preserve"> Соответствие Руководителя юридического лица, а также индивидуального предпринимателя требованиям, установленным настоящ</w:t>
      </w:r>
      <w:r>
        <w:t>им Стандартом, может подтверждаться путем проведения независимой оценки квалификации по инициативе работника или работодателя в порядке, установленном законодательством.</w:t>
      </w:r>
    </w:p>
    <w:p w:rsidR="00B41F0D" w:rsidRDefault="00364B61">
      <w:pPr>
        <w:pStyle w:val="31"/>
        <w:numPr>
          <w:ilvl w:val="0"/>
          <w:numId w:val="1"/>
        </w:numPr>
        <w:shd w:val="clear" w:color="auto" w:fill="auto"/>
        <w:spacing w:after="184" w:line="322" w:lineRule="exact"/>
        <w:ind w:left="20" w:right="20" w:firstLine="0"/>
        <w:jc w:val="both"/>
      </w:pPr>
      <w:r>
        <w:t xml:space="preserve"> Настоящий Стандарт вступает в силу со дня внесения сведений о них в государственный реестр саморегулируемых организаций.</w:t>
      </w:r>
    </w:p>
    <w:p w:rsidR="00B41F0D" w:rsidRDefault="00364B61">
      <w:pPr>
        <w:pStyle w:val="31"/>
        <w:numPr>
          <w:ilvl w:val="0"/>
          <w:numId w:val="1"/>
        </w:numPr>
        <w:shd w:val="clear" w:color="auto" w:fill="auto"/>
        <w:spacing w:after="180" w:line="317" w:lineRule="exact"/>
        <w:ind w:left="20" w:right="20" w:firstLine="0"/>
        <w:jc w:val="both"/>
      </w:pPr>
      <w:r>
        <w:t xml:space="preserve"> Настоящий Стандарт подлежит размещению на официальном сайте Ассоциации в сети «Интернет» и направлению в орган надзора за саморегулир</w:t>
      </w:r>
      <w:r>
        <w:t>уемыми организациями.</w:t>
      </w:r>
    </w:p>
    <w:p w:rsidR="00B41F0D" w:rsidRDefault="00364B61">
      <w:pPr>
        <w:pStyle w:val="31"/>
        <w:numPr>
          <w:ilvl w:val="0"/>
          <w:numId w:val="1"/>
        </w:numPr>
        <w:shd w:val="clear" w:color="auto" w:fill="auto"/>
        <w:spacing w:after="0" w:line="317" w:lineRule="exact"/>
        <w:ind w:left="20" w:right="20" w:firstLine="0"/>
        <w:jc w:val="both"/>
      </w:pPr>
      <w:r>
        <w:t xml:space="preserve"> Если в результате изменения законодательства и нормативных актов Российской Федерации отдельные статьи настоящего Стандарта вступают в противоречие с ними, эти статьи считаются утратившими силу и до момента внесения изменений в насто</w:t>
      </w:r>
      <w:r>
        <w:t>ящий Стандарт члены Ассоциации руководствуются законодательством и нормативными актами Российской Федерации.</w:t>
      </w:r>
    </w:p>
    <w:sectPr w:rsidR="00B41F0D">
      <w:footerReference w:type="default" r:id="rId9"/>
      <w:type w:val="continuous"/>
      <w:pgSz w:w="11909" w:h="16838"/>
      <w:pgMar w:top="605" w:right="952" w:bottom="922" w:left="97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B61" w:rsidRDefault="00364B61">
      <w:r>
        <w:separator/>
      </w:r>
    </w:p>
  </w:endnote>
  <w:endnote w:type="continuationSeparator" w:id="0">
    <w:p w:rsidR="00364B61" w:rsidRDefault="00364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F0D" w:rsidRDefault="00FF766B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6832600</wp:posOffset>
              </wp:positionH>
              <wp:positionV relativeFrom="page">
                <wp:posOffset>10205720</wp:posOffset>
              </wp:positionV>
              <wp:extent cx="67310" cy="153035"/>
              <wp:effectExtent l="3175" t="444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F0D" w:rsidRDefault="00364B61">
                          <w:pPr>
                            <w:pStyle w:val="a8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FF766B" w:rsidRPr="00FF766B">
                            <w:rPr>
                              <w:rStyle w:val="a9"/>
                              <w:noProof/>
                            </w:rPr>
                            <w:t>2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8pt;margin-top:803.6pt;width:5.3pt;height:12.0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" filled="f" stroked="f">
              <v:textbox style="mso-fit-shape-to-text:t" inset="0,0,0,0">
                <w:txbxContent>
                  <w:p w:rsidR="00B41F0D" w:rsidRDefault="00364B61">
                    <w:pPr>
                      <w:pStyle w:val="a8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FF766B" w:rsidRPr="00FF766B">
                      <w:rPr>
                        <w:rStyle w:val="a9"/>
                        <w:noProof/>
                      </w:rPr>
                      <w:t>2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B61" w:rsidRDefault="00364B61"/>
  </w:footnote>
  <w:footnote w:type="continuationSeparator" w:id="0">
    <w:p w:rsidR="00364B61" w:rsidRDefault="00364B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5751"/>
    <w:multiLevelType w:val="multilevel"/>
    <w:tmpl w:val="297CFA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90229C"/>
    <w:multiLevelType w:val="multilevel"/>
    <w:tmpl w:val="C5060C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EB161A"/>
    <w:multiLevelType w:val="multilevel"/>
    <w:tmpl w:val="404E80B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21D1409"/>
    <w:multiLevelType w:val="multilevel"/>
    <w:tmpl w:val="C16004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F0D"/>
    <w:rsid w:val="00364B61"/>
    <w:rsid w:val="00B41F0D"/>
    <w:rsid w:val="00FF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6149C"/>
  <w15:docId w15:val="{1FAA678D-03EE-4527-9B2C-9CAA67A5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2"/>
      <w:szCs w:val="152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15pt">
    <w:name w:val="Основной текст (2) + 11;5 pt;Не полужирный"/>
    <w:basedOn w:val="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6pt">
    <w:name w:val="Основной текст (3) + Интервал 6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Подпись к картинк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Основной текст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Колонтитул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9">
    <w:name w:val="Колонтитул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1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2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60" w:line="0" w:lineRule="atLeast"/>
      <w:outlineLvl w:val="0"/>
    </w:pPr>
    <w:rPr>
      <w:rFonts w:ascii="Times New Roman" w:eastAsia="Times New Roman" w:hAnsi="Times New Roman" w:cs="Times New Roman"/>
      <w:b/>
      <w:bCs/>
      <w:sz w:val="152"/>
      <w:szCs w:val="15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line="238" w:lineRule="exact"/>
      <w:jc w:val="center"/>
    </w:pPr>
    <w:rPr>
      <w:rFonts w:ascii="Arial" w:eastAsia="Arial" w:hAnsi="Arial" w:cs="Arial"/>
      <w:b/>
      <w:bCs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60" w:line="252" w:lineRule="exac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1">
    <w:name w:val="Основной текст3"/>
    <w:basedOn w:val="a"/>
    <w:link w:val="a6"/>
    <w:pPr>
      <w:shd w:val="clear" w:color="auto" w:fill="FFFFFF"/>
      <w:spacing w:after="240" w:line="277" w:lineRule="exact"/>
      <w:ind w:hanging="2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8">
    <w:name w:val="Колонтитул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BB0C3-7D1D-4972-AC85-6B729BF68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5629</Words>
  <Characters>32091</Characters>
  <Application>Microsoft Office Word</Application>
  <DocSecurity>0</DocSecurity>
  <Lines>267</Lines>
  <Paragraphs>75</Paragraphs>
  <ScaleCrop>false</ScaleCrop>
  <Company/>
  <LinksUpToDate>false</LinksUpToDate>
  <CharactersWithSpaces>37645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Rozhavskiy Andrey</dc:creator>
  <cp:keywords/>
  <cp:lastModifiedBy>Rozhavskiy Andrey</cp:lastModifiedBy>
  <cp:revision>2</cp:revision>
  <dcterms:created xsi:type="dcterms:W3CDTF">2023-08-30T14:48:00Z</dcterms:created>
  <dcterms:modified xsi:type="dcterms:W3CDTF">2023-08-30T14:51:00Z</dcterms:modified>
</cp:coreProperties>
</file>