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BE4A8B">
        <w:rPr>
          <w:rFonts w:ascii="Times New Roman" w:hAnsi="Times New Roman"/>
          <w:b/>
        </w:rPr>
        <w:t>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BE4A8B">
        <w:rPr>
          <w:rFonts w:ascii="Times New Roman" w:hAnsi="Times New Roman"/>
          <w:b/>
        </w:rPr>
        <w:t>22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F80308">
        <w:rPr>
          <w:rFonts w:ascii="Times New Roman" w:hAnsi="Times New Roman"/>
          <w:bCs/>
          <w:sz w:val="24"/>
          <w:szCs w:val="24"/>
        </w:rPr>
        <w:t>11</w:t>
      </w:r>
      <w:bookmarkStart w:id="0" w:name="_GoBack"/>
      <w:bookmarkEnd w:id="0"/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BE4A8B">
        <w:rPr>
          <w:rFonts w:ascii="Times New Roman" w:hAnsi="Times New Roman"/>
          <w:bCs/>
          <w:sz w:val="24"/>
          <w:szCs w:val="24"/>
        </w:rPr>
        <w:t>января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BE4A8B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4553BA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F71FF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E4A8B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E4A8B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C574F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Сускина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574FB" w:rsidRPr="00C574FB" w:rsidRDefault="004553BA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574FB" w:rsidRPr="00C574FB">
        <w:rPr>
          <w:rFonts w:ascii="Times New Roman" w:hAnsi="Times New Roman"/>
          <w:sz w:val="24"/>
          <w:szCs w:val="24"/>
        </w:rPr>
        <w:t>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C574FB">
        <w:rPr>
          <w:rFonts w:ascii="Times New Roman" w:hAnsi="Times New Roman"/>
          <w:sz w:val="24"/>
          <w:szCs w:val="24"/>
        </w:rPr>
        <w:t>К</w:t>
      </w:r>
      <w:r w:rsidR="004F71FF">
        <w:rPr>
          <w:rFonts w:ascii="Times New Roman" w:hAnsi="Times New Roman"/>
          <w:sz w:val="24"/>
          <w:szCs w:val="24"/>
        </w:rPr>
        <w:t>ояевич</w:t>
      </w:r>
      <w:proofErr w:type="spellEnd"/>
      <w:r w:rsidR="004F71FF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574F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A8B" w:rsidRPr="00ED54AC" w:rsidRDefault="00BE4A8B" w:rsidP="00BE4A8B">
      <w:pPr>
        <w:pStyle w:val="aa"/>
        <w:widowControl w:val="0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необходимости </w:t>
      </w:r>
      <w:r w:rsidR="00AC0B4C">
        <w:rPr>
          <w:rFonts w:ascii="Times New Roman" w:hAnsi="Times New Roman"/>
          <w:sz w:val="24"/>
          <w:szCs w:val="24"/>
        </w:rPr>
        <w:t>изучения Законодательства в области саморегулирования.</w:t>
      </w:r>
    </w:p>
    <w:p w:rsidR="00C574FB" w:rsidRPr="000F4F87" w:rsidRDefault="00C574FB" w:rsidP="00C574F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574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0F4F87" w:rsidRP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4A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A6734A" w:rsidRPr="00A6734A">
        <w:rPr>
          <w:rFonts w:ascii="Times New Roman" w:hAnsi="Times New Roman"/>
          <w:b/>
          <w:snapToGrid w:val="0"/>
          <w:sz w:val="24"/>
          <w:szCs w:val="24"/>
          <w:u w:val="single"/>
        </w:rPr>
        <w:t>О необходимости изучения Законодательс</w:t>
      </w:r>
      <w:r w:rsidR="00A6734A">
        <w:rPr>
          <w:rFonts w:ascii="Times New Roman" w:hAnsi="Times New Roman"/>
          <w:b/>
          <w:snapToGrid w:val="0"/>
          <w:sz w:val="24"/>
          <w:szCs w:val="24"/>
          <w:u w:val="single"/>
        </w:rPr>
        <w:t>тва в области саморегулирования</w:t>
      </w:r>
      <w:r w:rsidR="00BE4A8B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E35616" w:rsidRDefault="00E35616" w:rsidP="00BE4A8B">
      <w:pPr>
        <w:spacing w:before="60" w:after="120"/>
        <w:ind w:right="142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35616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- президента Заир-Бека Андрея </w:t>
      </w:r>
      <w:proofErr w:type="spellStart"/>
      <w:r w:rsidRPr="00E35616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Pr="00E35616">
        <w:rPr>
          <w:rFonts w:ascii="Times New Roman" w:hAnsi="Times New Roman"/>
          <w:snapToGrid w:val="0"/>
          <w:sz w:val="24"/>
          <w:szCs w:val="24"/>
        </w:rPr>
        <w:t>, который предложил</w:t>
      </w:r>
      <w:r>
        <w:rPr>
          <w:rFonts w:ascii="Times New Roman" w:hAnsi="Times New Roman"/>
          <w:snapToGrid w:val="0"/>
          <w:sz w:val="24"/>
          <w:szCs w:val="24"/>
        </w:rPr>
        <w:t xml:space="preserve"> исполнительному директору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Инессе Юрьевне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E4A8B" w:rsidRPr="00FF1256">
        <w:rPr>
          <w:rFonts w:ascii="Times New Roman" w:hAnsi="Times New Roman"/>
          <w:snapToGrid w:val="0"/>
          <w:sz w:val="24"/>
          <w:szCs w:val="24"/>
        </w:rPr>
        <w:t>проанализировать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действующее</w:t>
      </w:r>
      <w:r w:rsidR="00BE4A8B" w:rsidRPr="00FF125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E4A8B">
        <w:rPr>
          <w:rFonts w:ascii="Times New Roman" w:hAnsi="Times New Roman"/>
          <w:snapToGrid w:val="0"/>
          <w:sz w:val="24"/>
          <w:szCs w:val="24"/>
        </w:rPr>
        <w:t>Законодательство в области саморегулирования</w:t>
      </w:r>
      <w:r w:rsidR="00AC0B4C">
        <w:rPr>
          <w:rFonts w:ascii="Times New Roman" w:hAnsi="Times New Roman"/>
          <w:snapToGrid w:val="0"/>
          <w:sz w:val="24"/>
          <w:szCs w:val="24"/>
        </w:rPr>
        <w:t xml:space="preserve"> и</w:t>
      </w:r>
      <w:r>
        <w:rPr>
          <w:rFonts w:ascii="Times New Roman" w:hAnsi="Times New Roman"/>
          <w:snapToGrid w:val="0"/>
          <w:sz w:val="24"/>
          <w:szCs w:val="24"/>
        </w:rPr>
        <w:t xml:space="preserve"> в случае наличия изменений предоставить предложения для актуализации</w:t>
      </w:r>
      <w:r w:rsidR="00FE6364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и/или </w:t>
      </w:r>
      <w:r w:rsidRPr="00FF1256">
        <w:rPr>
          <w:rFonts w:ascii="Times New Roman" w:hAnsi="Times New Roman"/>
          <w:snapToGrid w:val="0"/>
          <w:sz w:val="24"/>
          <w:szCs w:val="24"/>
        </w:rPr>
        <w:t>разработки дополнительных</w:t>
      </w:r>
      <w:r>
        <w:rPr>
          <w:rFonts w:ascii="Times New Roman" w:hAnsi="Times New Roman"/>
          <w:snapToGrid w:val="0"/>
          <w:sz w:val="24"/>
          <w:szCs w:val="24"/>
        </w:rPr>
        <w:t xml:space="preserve"> внутренних регламентирующих документов Союза </w:t>
      </w:r>
      <w:r w:rsidR="00FE6364">
        <w:rPr>
          <w:rFonts w:ascii="Times New Roman" w:hAnsi="Times New Roman"/>
          <w:snapToGrid w:val="0"/>
          <w:sz w:val="24"/>
          <w:szCs w:val="24"/>
        </w:rPr>
        <w:t xml:space="preserve">для принятия решения на Экспертном Совете в срок до 28 февраля 2022г. </w:t>
      </w:r>
    </w:p>
    <w:p w:rsidR="00624E9E" w:rsidRPr="00624E9E" w:rsidRDefault="00DB43AD" w:rsidP="00BE4A8B">
      <w:pPr>
        <w:spacing w:before="60" w:after="120"/>
        <w:ind w:right="142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BE4A8B" w:rsidRPr="00BE4A8B" w:rsidRDefault="00BE4A8B" w:rsidP="00BE4A8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FE6364">
        <w:rPr>
          <w:rFonts w:ascii="Times New Roman" w:hAnsi="Times New Roman"/>
          <w:snapToGrid w:val="0"/>
          <w:sz w:val="24"/>
          <w:szCs w:val="24"/>
        </w:rPr>
        <w:t>П</w:t>
      </w:r>
      <w:r w:rsidR="00FE6364" w:rsidRPr="00FE6364">
        <w:rPr>
          <w:rFonts w:ascii="Times New Roman" w:hAnsi="Times New Roman"/>
          <w:snapToGrid w:val="0"/>
          <w:sz w:val="24"/>
          <w:szCs w:val="24"/>
        </w:rPr>
        <w:t>роанализировать действующее Законодательство в области саморегулирования и в случае наличия изменений предоставить предложения для актуализации, и/или разработки дополнительных внутренних регламентирующих документов Союза для принятия решения на Экспертном Совете в срок до 28 февраля 2022г.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4A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08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2622E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97F46"/>
    <w:rsid w:val="002A0698"/>
    <w:rsid w:val="002E67D7"/>
    <w:rsid w:val="00326825"/>
    <w:rsid w:val="0037374B"/>
    <w:rsid w:val="0038113B"/>
    <w:rsid w:val="003C34A8"/>
    <w:rsid w:val="00432E54"/>
    <w:rsid w:val="0044486B"/>
    <w:rsid w:val="004553BA"/>
    <w:rsid w:val="004E210C"/>
    <w:rsid w:val="004E5AAB"/>
    <w:rsid w:val="004F1DB9"/>
    <w:rsid w:val="004F71FF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6734A"/>
    <w:rsid w:val="00AC0B4C"/>
    <w:rsid w:val="00B36552"/>
    <w:rsid w:val="00B47BB1"/>
    <w:rsid w:val="00B8574A"/>
    <w:rsid w:val="00BE0A02"/>
    <w:rsid w:val="00BE4A8B"/>
    <w:rsid w:val="00BF542E"/>
    <w:rsid w:val="00C574FB"/>
    <w:rsid w:val="00C6244F"/>
    <w:rsid w:val="00C93542"/>
    <w:rsid w:val="00CA6995"/>
    <w:rsid w:val="00CE6C5C"/>
    <w:rsid w:val="00D14231"/>
    <w:rsid w:val="00D365F6"/>
    <w:rsid w:val="00D4792F"/>
    <w:rsid w:val="00D623BB"/>
    <w:rsid w:val="00D87C9A"/>
    <w:rsid w:val="00DB2335"/>
    <w:rsid w:val="00DB43AD"/>
    <w:rsid w:val="00E14550"/>
    <w:rsid w:val="00E35616"/>
    <w:rsid w:val="00E439C0"/>
    <w:rsid w:val="00E459E7"/>
    <w:rsid w:val="00E812E3"/>
    <w:rsid w:val="00F1461C"/>
    <w:rsid w:val="00F80308"/>
    <w:rsid w:val="00FB380D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EA07-4434-4AA3-91DB-AF31F384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12</cp:revision>
  <cp:lastPrinted>2022-01-31T11:54:00Z</cp:lastPrinted>
  <dcterms:created xsi:type="dcterms:W3CDTF">2021-10-19T12:25:00Z</dcterms:created>
  <dcterms:modified xsi:type="dcterms:W3CDTF">2022-01-31T11:54:00Z</dcterms:modified>
</cp:coreProperties>
</file>