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AD8" w:rsidRPr="00432AD8" w:rsidRDefault="00BF0F4B" w:rsidP="00432AD8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ЛОГИСТИК БИЛД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:rsidR="00432AD8" w:rsidRPr="00432AD8" w:rsidRDefault="000C2FC9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ОГРАНИЧЕННОЙ ОТВЕТСТВЕННОСТЬЮ «</w:t>
      </w:r>
      <w:r w:rsid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Логистик </w:t>
      </w:r>
      <w:proofErr w:type="spellStart"/>
      <w:r w:rsid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Билд</w:t>
      </w:r>
      <w:proofErr w:type="spellEnd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»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ООО «</w:t>
      </w:r>
      <w:r w:rsid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Логистик </w:t>
      </w:r>
      <w:proofErr w:type="spellStart"/>
      <w:r w:rsid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Билд</w:t>
      </w:r>
      <w:proofErr w:type="spellEnd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»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:rsidR="00432AD8" w:rsidRPr="002C4518" w:rsidRDefault="001C1E45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0C2FC9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9</w:t>
      </w:r>
      <w:r w:rsidR="00BF0F4B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-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12</w:t>
      </w: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/2024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-СРО-П-080 от </w:t>
      </w:r>
      <w:r w:rsidR="00BF0F4B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25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:rsidR="00432AD8" w:rsidRPr="00432AD8" w:rsidRDefault="00BF0F4B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9705199127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:rsidR="009C2291" w:rsidRPr="009C2291" w:rsidRDefault="00BF0F4B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1237700309241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432AD8" w:rsidRPr="00432AD8" w:rsidRDefault="000C2FC9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иректор, </w:t>
      </w:r>
      <w:r w:rsidR="00BF0F4B" w:rsidRP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Гаращенко Андрей Петрович</w:t>
      </w:r>
    </w:p>
    <w:p w:rsidR="009C2291" w:rsidRDefault="00432AD8" w:rsidP="009C2291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:rsidR="009C2291" w:rsidRPr="009C2291" w:rsidRDefault="00BF0F4B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105082, город Москва, Спартаковский пер, д. 24 стр. 2 </w:t>
      </w:r>
      <w:r w:rsidR="000C2FC9"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D921B1" w:rsidRDefault="00D921B1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C2FC9" w:rsidRDefault="00D921B1" w:rsidP="000C2FC9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:rsidR="000C2FC9" w:rsidRPr="000C2FC9" w:rsidRDefault="00BF0F4B" w:rsidP="000C2F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105082, город Москва, Спартаковский пер, д. 24 стр. 2</w:t>
      </w:r>
      <w:r w:rsidR="000C2FC9"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:rsidR="00432AD8" w:rsidRPr="00432AD8" w:rsidRDefault="00ED701C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432AD8" w:rsidRPr="00432AD8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+79216540052</w:t>
      </w:r>
    </w:p>
    <w:p w:rsid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3A0A8C" w:rsidRDefault="003A0A8C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Дисциплинарные взыскания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ПРИОСТАНОВКА ПРАВА ОСУЩЕСТВЛЯТЬ ДЕЯТЕЛЬНОСТЬ</w:t>
      </w:r>
    </w:p>
    <w:p w:rsidR="0017512B" w:rsidRDefault="0017512B" w:rsidP="0017512B">
      <w:pPr>
        <w:pStyle w:val="a5"/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(ноябрь 2025). Нарушения выявлены.</w:t>
      </w:r>
    </w:p>
    <w:p w:rsidR="0017512B" w:rsidRPr="00432AD8" w:rsidRDefault="0017512B" w:rsidP="0017512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:rsid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BC6415" w:rsidRDefault="00BC6415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left="0" w:hanging="42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121087, г. Москва, Багратионовский проезд, д. 7, корп. 11, тел.: 8 (495) 727 07 07, 8(800)700 77 07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Лицензия ЦБ РФ № 1083 от 24.06.2015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Договор № СРО-4000388</w:t>
      </w:r>
      <w:r w:rsidR="00C707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</w:t>
      </w:r>
      <w:r w:rsidR="00EA5C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71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от </w:t>
      </w:r>
      <w:r w:rsid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="00EA5C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.2024г., страховая сумма </w:t>
      </w:r>
      <w:r w:rsidR="00EA5C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500 000 рублей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Срок окончания действия </w:t>
      </w:r>
      <w:r w:rsidR="00EA5C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25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.2025</w:t>
      </w:r>
    </w:p>
    <w:p w:rsidR="0017512B" w:rsidRDefault="0017512B" w:rsidP="0017512B">
      <w:pPr>
        <w:pStyle w:val="a5"/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6415" w:rsidRDefault="00432AD8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hanging="114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Взнос в Компенсационный Фонд ВВ 50 000 руб. (</w:t>
      </w:r>
      <w:r w:rsidR="007D3CA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771A6E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уровень ответственности)</w:t>
      </w:r>
    </w:p>
    <w:p w:rsidR="003A0A8C" w:rsidRDefault="003A0A8C" w:rsidP="003A0A8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:rsidR="003A0A8C" w:rsidRDefault="003A0A8C" w:rsidP="003A0A8C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:rsidR="003A0A8C" w:rsidRDefault="003A0A8C" w:rsidP="003A0A8C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от 25</w:t>
      </w:r>
      <w:r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12</w:t>
      </w:r>
      <w:r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24</w:t>
      </w:r>
    </w:p>
    <w:p w:rsidR="003A0A8C" w:rsidRDefault="003A0A8C" w:rsidP="003A0A8C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ED70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  <w:bookmarkStart w:id="0" w:name="_GoBack"/>
      <w:bookmarkEnd w:id="0"/>
    </w:p>
    <w:p w:rsidR="003A0A8C" w:rsidRDefault="003A0A8C" w:rsidP="003A0A8C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отсутствует</w:t>
      </w:r>
      <w:r w:rsidRP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:rsidR="003A0A8C" w:rsidRPr="00AA23E2" w:rsidRDefault="003A0A8C" w:rsidP="003A0A8C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:rsidR="003A0A8C" w:rsidRDefault="003A0A8C" w:rsidP="003A0A8C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432AD8" w:rsidRPr="00BC6415" w:rsidRDefault="00432AD8" w:rsidP="003A0A8C">
      <w:pPr>
        <w:pStyle w:val="a5"/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2AD8" w:rsidRPr="00BC6415" w:rsidRDefault="00432AD8" w:rsidP="00432AD8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BF0F4B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25</w:t>
      </w: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771A6E"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9A65B6"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p w:rsidR="00432AD8" w:rsidRPr="00432AD8" w:rsidRDefault="00432AD8" w:rsidP="00432AD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:rsidR="006B6D9C" w:rsidRDefault="009A65B6">
      <w:r>
        <w:t>-</w:t>
      </w:r>
    </w:p>
    <w:sectPr w:rsidR="006B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2A5D09"/>
    <w:multiLevelType w:val="multilevel"/>
    <w:tmpl w:val="C0CE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7C"/>
    <w:rsid w:val="000C2FC9"/>
    <w:rsid w:val="0017512B"/>
    <w:rsid w:val="001C1E45"/>
    <w:rsid w:val="00253C70"/>
    <w:rsid w:val="002C4518"/>
    <w:rsid w:val="003A0A8C"/>
    <w:rsid w:val="00414C00"/>
    <w:rsid w:val="00432AD8"/>
    <w:rsid w:val="0061544D"/>
    <w:rsid w:val="0069287C"/>
    <w:rsid w:val="006B6D9C"/>
    <w:rsid w:val="00771A6E"/>
    <w:rsid w:val="007D3CA0"/>
    <w:rsid w:val="009A65B6"/>
    <w:rsid w:val="009C2291"/>
    <w:rsid w:val="009E5D27"/>
    <w:rsid w:val="00A03892"/>
    <w:rsid w:val="00B7594E"/>
    <w:rsid w:val="00BC6415"/>
    <w:rsid w:val="00BF0F4B"/>
    <w:rsid w:val="00C55BCA"/>
    <w:rsid w:val="00C70715"/>
    <w:rsid w:val="00D921B1"/>
    <w:rsid w:val="00EA5CCB"/>
    <w:rsid w:val="00ED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0EADB-0ABF-4F8F-81CA-E857E13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2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32AD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D921B1"/>
  </w:style>
  <w:style w:type="paragraph" w:styleId="a5">
    <w:name w:val="List Paragraph"/>
    <w:basedOn w:val="a"/>
    <w:uiPriority w:val="34"/>
    <w:qFormat/>
    <w:rsid w:val="00BC6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45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1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20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72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42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1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0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57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16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747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2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Марина Душина</cp:lastModifiedBy>
  <cp:revision>7</cp:revision>
  <dcterms:created xsi:type="dcterms:W3CDTF">2024-12-26T11:09:00Z</dcterms:created>
  <dcterms:modified xsi:type="dcterms:W3CDTF">2026-06-23T07:51:00Z</dcterms:modified>
</cp:coreProperties>
</file>