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F4450EA" w14:textId="77777777" w:rsidR="004C4B0F" w:rsidRDefault="004C4B0F" w:rsidP="004C4B0F">
      <w:pPr>
        <w:pStyle w:val="1"/>
        <w:pBdr>
          <w:bottom w:val="single" w:sz="6" w:space="4" w:color="0055CC"/>
        </w:pBdr>
        <w:shd w:val="clear" w:color="auto" w:fill="FFFFFF"/>
        <w:spacing w:before="0" w:beforeAutospacing="0" w:after="300" w:afterAutospacing="0" w:line="630" w:lineRule="atLeast"/>
        <w:textAlignment w:val="baseline"/>
        <w:rPr>
          <w:rFonts w:ascii="Arial" w:hAnsi="Arial" w:cs="Arial"/>
          <w:b w:val="0"/>
          <w:bCs w:val="0"/>
          <w:color w:val="000000"/>
          <w:sz w:val="42"/>
          <w:szCs w:val="42"/>
        </w:rPr>
      </w:pPr>
      <w:r>
        <w:rPr>
          <w:rFonts w:ascii="Arial" w:hAnsi="Arial" w:cs="Arial"/>
          <w:b w:val="0"/>
          <w:bCs w:val="0"/>
          <w:color w:val="000000"/>
          <w:sz w:val="42"/>
          <w:szCs w:val="42"/>
        </w:rPr>
        <w:t>Вольт</w:t>
      </w:r>
    </w:p>
    <w:p w14:paraId="3AE0EF02" w14:textId="77777777" w:rsidR="004C4B0F" w:rsidRDefault="004C4B0F" w:rsidP="004C4B0F">
      <w:pPr>
        <w:numPr>
          <w:ilvl w:val="0"/>
          <w:numId w:val="12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Полное и (в случае, если имеется) сокращенное наименование юридического лица</w:t>
      </w:r>
    </w:p>
    <w:p w14:paraId="623DFCF0" w14:textId="77777777" w:rsidR="004C4B0F" w:rsidRDefault="004C4B0F" w:rsidP="004C4B0F">
      <w:pPr>
        <w:pBdr>
          <w:bottom w:val="single" w:sz="6" w:space="11" w:color="DFDFDF"/>
        </w:pBdr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Общество с ограниченной ответственностью "Вольт"</w:t>
      </w:r>
    </w:p>
    <w:p w14:paraId="7F1D5B86" w14:textId="77777777" w:rsidR="004C4B0F" w:rsidRDefault="004C4B0F" w:rsidP="004C4B0F">
      <w:pPr>
        <w:numPr>
          <w:ilvl w:val="0"/>
          <w:numId w:val="12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Регистрационный номер члена СРО</w:t>
      </w:r>
    </w:p>
    <w:p w14:paraId="244D29CE" w14:textId="77777777" w:rsidR="004C4B0F" w:rsidRPr="00C34687" w:rsidRDefault="004C4B0F" w:rsidP="004C4B0F">
      <w:pPr>
        <w:pBdr>
          <w:bottom w:val="single" w:sz="6" w:space="11" w:color="DFDFDF"/>
        </w:pBdr>
        <w:textAlignment w:val="baseline"/>
        <w:rPr>
          <w:rFonts w:ascii="Tahoma" w:hAnsi="Tahoma" w:cs="Tahoma"/>
          <w:b/>
          <w:bCs/>
          <w:color w:val="000000"/>
          <w:sz w:val="18"/>
          <w:szCs w:val="18"/>
        </w:rPr>
      </w:pPr>
      <w:r w:rsidRPr="00C34687">
        <w:rPr>
          <w:rFonts w:ascii="Tahoma" w:hAnsi="Tahoma" w:cs="Tahoma"/>
          <w:b/>
          <w:bCs/>
          <w:color w:val="000000"/>
          <w:sz w:val="18"/>
          <w:szCs w:val="18"/>
        </w:rPr>
        <w:t>060-03/2009-СРО-П-080 от 22.12.2009</w:t>
      </w:r>
    </w:p>
    <w:p w14:paraId="3F497CB5" w14:textId="77777777" w:rsidR="004C4B0F" w:rsidRDefault="004C4B0F" w:rsidP="004C4B0F">
      <w:pPr>
        <w:numPr>
          <w:ilvl w:val="0"/>
          <w:numId w:val="12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ИНН</w:t>
      </w:r>
    </w:p>
    <w:p w14:paraId="0142006D" w14:textId="77777777" w:rsidR="004C4B0F" w:rsidRDefault="004C4B0F" w:rsidP="004C4B0F">
      <w:pPr>
        <w:pBdr>
          <w:bottom w:val="single" w:sz="6" w:space="11" w:color="DFDFDF"/>
        </w:pBdr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7801645081</w:t>
      </w:r>
    </w:p>
    <w:p w14:paraId="5C1712D0" w14:textId="77777777" w:rsidR="004C4B0F" w:rsidRDefault="004C4B0F" w:rsidP="004C4B0F">
      <w:pPr>
        <w:numPr>
          <w:ilvl w:val="0"/>
          <w:numId w:val="12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ОГРН</w:t>
      </w:r>
    </w:p>
    <w:p w14:paraId="7C399EC2" w14:textId="77777777" w:rsidR="004C4B0F" w:rsidRDefault="004C4B0F" w:rsidP="004C4B0F">
      <w:pPr>
        <w:pBdr>
          <w:bottom w:val="single" w:sz="6" w:space="11" w:color="DFDFDF"/>
        </w:pBdr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1147847428882</w:t>
      </w:r>
    </w:p>
    <w:p w14:paraId="498C850B" w14:textId="77777777" w:rsidR="004C4B0F" w:rsidRDefault="004C4B0F" w:rsidP="004C4B0F">
      <w:pPr>
        <w:numPr>
          <w:ilvl w:val="0"/>
          <w:numId w:val="12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ФИО лица, осуществляющего функции единоличного исполнительного органа юридического лица, и (или) руководителя коллегиального исполнительного органа юридического лица</w:t>
      </w:r>
    </w:p>
    <w:p w14:paraId="2ED8C78C" w14:textId="77777777" w:rsidR="004C4B0F" w:rsidRDefault="004C4B0F" w:rsidP="004C4B0F">
      <w:pPr>
        <w:pBdr>
          <w:bottom w:val="single" w:sz="6" w:space="11" w:color="DFDFDF"/>
        </w:pBdr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Генеральный директор Фертиков Анатолий Михайлович</w:t>
      </w:r>
    </w:p>
    <w:p w14:paraId="4D6C0373" w14:textId="77777777" w:rsidR="004C4B0F" w:rsidRDefault="004C4B0F" w:rsidP="004C4B0F">
      <w:pPr>
        <w:numPr>
          <w:ilvl w:val="0"/>
          <w:numId w:val="12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Юридический адрес</w:t>
      </w:r>
    </w:p>
    <w:p w14:paraId="43CD3875" w14:textId="77777777" w:rsidR="004C4B0F" w:rsidRDefault="004C4B0F" w:rsidP="004C4B0F">
      <w:pPr>
        <w:pBdr>
          <w:bottom w:val="single" w:sz="6" w:space="11" w:color="DFDFDF"/>
        </w:pBdr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199178, Санкт-Петербург, 13-я линия В.О., дом 54, лит. В, пом. 2Н</w:t>
      </w:r>
    </w:p>
    <w:p w14:paraId="32FBA6A3" w14:textId="77777777" w:rsidR="004C4B0F" w:rsidRDefault="004C4B0F" w:rsidP="004C4B0F">
      <w:pPr>
        <w:numPr>
          <w:ilvl w:val="0"/>
          <w:numId w:val="12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Адрес офиса</w:t>
      </w:r>
    </w:p>
    <w:p w14:paraId="7B3495A6" w14:textId="77777777" w:rsidR="004C4B0F" w:rsidRDefault="004C4B0F" w:rsidP="004C4B0F">
      <w:pPr>
        <w:pBdr>
          <w:bottom w:val="single" w:sz="6" w:space="11" w:color="DFDFDF"/>
        </w:pBdr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199178, Санкт-Петербург, 13-я линия В.О., дом 54, лит. В, пом. 2Н</w:t>
      </w:r>
    </w:p>
    <w:p w14:paraId="2B5E0ABA" w14:textId="77777777" w:rsidR="004C4B0F" w:rsidRDefault="004C4B0F" w:rsidP="004C4B0F">
      <w:pPr>
        <w:numPr>
          <w:ilvl w:val="0"/>
          <w:numId w:val="12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Сайт</w:t>
      </w:r>
    </w:p>
    <w:p w14:paraId="51CE3A24" w14:textId="77777777" w:rsidR="004C4B0F" w:rsidRDefault="005B0DC6" w:rsidP="004C4B0F">
      <w:pPr>
        <w:pBdr>
          <w:bottom w:val="single" w:sz="6" w:space="11" w:color="DFDFDF"/>
        </w:pBdr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t>-</w:t>
      </w:r>
      <w:hyperlink r:id="rId5" w:tgtFrame="_blank" w:history="1"/>
    </w:p>
    <w:p w14:paraId="6F99563C" w14:textId="77777777" w:rsidR="004C4B0F" w:rsidRDefault="004C4B0F" w:rsidP="004C4B0F">
      <w:pPr>
        <w:numPr>
          <w:ilvl w:val="0"/>
          <w:numId w:val="12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Адрес электронной почты</w:t>
      </w:r>
    </w:p>
    <w:p w14:paraId="688E2FDC" w14:textId="21C0DDC5" w:rsidR="004C4B0F" w:rsidRPr="006B1F97" w:rsidRDefault="00EF07F6" w:rsidP="004C4B0F">
      <w:pPr>
        <w:pBdr>
          <w:bottom w:val="single" w:sz="6" w:space="11" w:color="DFDFDF"/>
        </w:pBdr>
        <w:textAlignment w:val="baseline"/>
      </w:pPr>
      <w:hyperlink r:id="rId6" w:history="1"/>
    </w:p>
    <w:p w14:paraId="31CEF2B3" w14:textId="77777777" w:rsidR="004C4B0F" w:rsidRDefault="004C4B0F" w:rsidP="004C4B0F">
      <w:pPr>
        <w:numPr>
          <w:ilvl w:val="0"/>
          <w:numId w:val="12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Номер телефона</w:t>
      </w:r>
    </w:p>
    <w:p w14:paraId="6B418674" w14:textId="77777777" w:rsidR="004C4B0F" w:rsidRDefault="005B0DC6" w:rsidP="004C4B0F">
      <w:pPr>
        <w:pBdr>
          <w:bottom w:val="single" w:sz="6" w:space="11" w:color="DFDFDF"/>
        </w:pBdr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89219893736</w:t>
      </w:r>
    </w:p>
    <w:p w14:paraId="4BD010A4" w14:textId="77777777" w:rsidR="004C4B0F" w:rsidRDefault="004C4B0F" w:rsidP="004C4B0F">
      <w:pPr>
        <w:numPr>
          <w:ilvl w:val="0"/>
          <w:numId w:val="12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Сведения о соответствии члена саморегулируемой организации условиям членства в саморегулируемой организации, предусмотренным законодательством Российской Федерации и (или) внутренними документами саморегулируемой организации</w:t>
      </w:r>
    </w:p>
    <w:p w14:paraId="081B5134" w14:textId="77777777" w:rsidR="004C4B0F" w:rsidRDefault="004C4B0F" w:rsidP="004C4B0F">
      <w:pPr>
        <w:pBdr>
          <w:bottom w:val="single" w:sz="6" w:space="11" w:color="DFDFDF"/>
        </w:pBdr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Является членом</w:t>
      </w:r>
    </w:p>
    <w:p w14:paraId="1B06E167" w14:textId="77777777" w:rsidR="004C4B0F" w:rsidRDefault="004C4B0F" w:rsidP="004C4B0F">
      <w:pPr>
        <w:numPr>
          <w:ilvl w:val="0"/>
          <w:numId w:val="12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proofErr w:type="spellStart"/>
      <w:r>
        <w:rPr>
          <w:rFonts w:ascii="Tahoma" w:hAnsi="Tahoma" w:cs="Tahoma"/>
          <w:color w:val="000000"/>
          <w:sz w:val="18"/>
          <w:szCs w:val="18"/>
        </w:rPr>
        <w:lastRenderedPageBreak/>
        <w:t>Cведения</w:t>
      </w:r>
      <w:proofErr w:type="spellEnd"/>
      <w:r>
        <w:rPr>
          <w:rFonts w:ascii="Tahoma" w:hAnsi="Tahoma" w:cs="Tahoma"/>
          <w:color w:val="000000"/>
          <w:sz w:val="18"/>
          <w:szCs w:val="18"/>
        </w:rPr>
        <w:t xml:space="preserve"> о результатах проведенных саморегулируемой организацией проверок члена СРО и фактах применения к нему дисциплинарных и иных взысканий (в случае, если такие проверки проводились и (или) такие взыскания налагались)</w:t>
      </w:r>
    </w:p>
    <w:p w14:paraId="7201F805" w14:textId="77777777" w:rsidR="005E4767" w:rsidRDefault="004C4B0F" w:rsidP="005E4767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Плановая, камеральная (май-июнь 2018). Нарушения не выявлены.</w:t>
      </w:r>
      <w:r>
        <w:rPr>
          <w:rFonts w:ascii="Tahoma" w:hAnsi="Tahoma" w:cs="Tahoma"/>
          <w:color w:val="000000"/>
          <w:sz w:val="18"/>
          <w:szCs w:val="18"/>
        </w:rPr>
        <w:br/>
        <w:t>Плановая, камеральная (март 2019). Нарушения не выявлены.</w:t>
      </w:r>
      <w:r>
        <w:rPr>
          <w:rFonts w:ascii="Tahoma" w:hAnsi="Tahoma" w:cs="Tahoma"/>
          <w:color w:val="000000"/>
          <w:sz w:val="18"/>
          <w:szCs w:val="18"/>
        </w:rPr>
        <w:br/>
        <w:t>Плановая, выездная (март 2020). Нарушения не выявлены.</w:t>
      </w:r>
    </w:p>
    <w:p w14:paraId="5094BC38" w14:textId="77777777" w:rsidR="005B0DC6" w:rsidRDefault="005E4767" w:rsidP="005E4767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Плановая, выездная (февраль 2020). Нарушения не выявлены</w:t>
      </w:r>
    </w:p>
    <w:p w14:paraId="75059977" w14:textId="77777777" w:rsidR="005B0DC6" w:rsidRDefault="005B0DC6" w:rsidP="005E4767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Плановая, камеральная (февраль 2021). Нарушения не выявлены</w:t>
      </w:r>
    </w:p>
    <w:p w14:paraId="72DD645C" w14:textId="77777777" w:rsidR="005B0DC6" w:rsidRDefault="005B0DC6" w:rsidP="005B0DC6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Плановая, камеральная (март 2022). Нарушения не выявлены</w:t>
      </w:r>
    </w:p>
    <w:p w14:paraId="3260209F" w14:textId="31ED78EC" w:rsidR="005B0DC6" w:rsidRDefault="005B0DC6" w:rsidP="005B0DC6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 xml:space="preserve">Плановая, выездная (март-май 2023). </w:t>
      </w:r>
      <w:r w:rsidR="00D63F04">
        <w:rPr>
          <w:rFonts w:ascii="Tahoma" w:hAnsi="Tahoma" w:cs="Tahoma"/>
          <w:color w:val="000000"/>
          <w:sz w:val="18"/>
          <w:szCs w:val="18"/>
        </w:rPr>
        <w:t>Нарушения, Предписание</w:t>
      </w:r>
    </w:p>
    <w:p w14:paraId="2CD04FB3" w14:textId="3458C274" w:rsidR="005B0DC6" w:rsidRDefault="00091F0A" w:rsidP="005B0DC6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</w:rPr>
      </w:pPr>
      <w:r w:rsidRPr="00091F0A">
        <w:rPr>
          <w:rFonts w:ascii="Tahoma" w:hAnsi="Tahoma" w:cs="Tahoma"/>
          <w:color w:val="000000"/>
          <w:sz w:val="18"/>
          <w:szCs w:val="18"/>
        </w:rPr>
        <w:t>Плановая, выездная (март 202</w:t>
      </w:r>
      <w:r>
        <w:rPr>
          <w:rFonts w:ascii="Tahoma" w:hAnsi="Tahoma" w:cs="Tahoma"/>
          <w:color w:val="000000"/>
          <w:sz w:val="18"/>
          <w:szCs w:val="18"/>
        </w:rPr>
        <w:t>4</w:t>
      </w:r>
      <w:r w:rsidRPr="00091F0A">
        <w:rPr>
          <w:rFonts w:ascii="Tahoma" w:hAnsi="Tahoma" w:cs="Tahoma"/>
          <w:color w:val="000000"/>
          <w:sz w:val="18"/>
          <w:szCs w:val="18"/>
        </w:rPr>
        <w:t>). Нарушения, Предписание</w:t>
      </w:r>
    </w:p>
    <w:p w14:paraId="3FB93FD6" w14:textId="3D8F99F1" w:rsidR="00B661F4" w:rsidRDefault="00B661F4" w:rsidP="00B661F4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 xml:space="preserve">Плановая, выездная (апрель </w:t>
      </w:r>
      <w:r w:rsidRPr="00091F0A">
        <w:rPr>
          <w:rFonts w:ascii="Tahoma" w:hAnsi="Tahoma" w:cs="Tahoma"/>
          <w:color w:val="000000"/>
          <w:sz w:val="18"/>
          <w:szCs w:val="18"/>
        </w:rPr>
        <w:t>202</w:t>
      </w:r>
      <w:r>
        <w:rPr>
          <w:rFonts w:ascii="Tahoma" w:hAnsi="Tahoma" w:cs="Tahoma"/>
          <w:color w:val="000000"/>
          <w:sz w:val="18"/>
          <w:szCs w:val="18"/>
        </w:rPr>
        <w:t>5). Нарушения не выявлены</w:t>
      </w:r>
    </w:p>
    <w:p w14:paraId="1D4373AC" w14:textId="77777777" w:rsidR="00B661F4" w:rsidRDefault="00B661F4" w:rsidP="005B0DC6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</w:rPr>
      </w:pPr>
    </w:p>
    <w:p w14:paraId="4E8E5AFF" w14:textId="77777777" w:rsidR="004C4B0F" w:rsidRDefault="005E4767" w:rsidP="005E4767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</w:rPr>
      </w:pPr>
      <w:proofErr w:type="gramStart"/>
      <w:r>
        <w:rPr>
          <w:rFonts w:ascii="Tahoma" w:hAnsi="Tahoma" w:cs="Tahoma"/>
          <w:color w:val="000000"/>
          <w:sz w:val="18"/>
          <w:szCs w:val="18"/>
        </w:rPr>
        <w:t>.</w:t>
      </w:r>
      <w:r w:rsidR="004C4B0F">
        <w:rPr>
          <w:rFonts w:ascii="Tahoma" w:hAnsi="Tahoma" w:cs="Tahoma"/>
          <w:color w:val="000000"/>
          <w:sz w:val="18"/>
          <w:szCs w:val="18"/>
        </w:rPr>
        <w:br/>
      </w:r>
      <w:r w:rsidR="004C4B0F">
        <w:rPr>
          <w:rFonts w:ascii="Tahoma" w:hAnsi="Tahoma" w:cs="Tahoma"/>
          <w:color w:val="000000"/>
          <w:sz w:val="18"/>
          <w:szCs w:val="18"/>
        </w:rPr>
        <w:br/>
        <w:t>Дисциплинарные</w:t>
      </w:r>
      <w:proofErr w:type="gramEnd"/>
      <w:r w:rsidR="004C4B0F">
        <w:rPr>
          <w:rFonts w:ascii="Tahoma" w:hAnsi="Tahoma" w:cs="Tahoma"/>
          <w:color w:val="000000"/>
          <w:sz w:val="18"/>
          <w:szCs w:val="18"/>
        </w:rPr>
        <w:t xml:space="preserve"> взыскания не применялись.</w:t>
      </w:r>
    </w:p>
    <w:p w14:paraId="4645C1BA" w14:textId="77777777" w:rsidR="004C4B0F" w:rsidRDefault="004C4B0F" w:rsidP="004C4B0F">
      <w:pPr>
        <w:numPr>
          <w:ilvl w:val="0"/>
          <w:numId w:val="12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Сведения об обеспечении имущественной ответственности члена СРО по обязательствам, возникшим вследствие причинения вреда, в том числе сведения о страховщике (включая сведения о месте его нахождения, об имеющейся лицензии и информацию, предназначенную для установления контакта) и о размере страховой суммы по договору страхования гражданской ответственности за причинение вреда вследствие недостатков работ, которые оказывают влияние на безопасность объектов капитального строительства, о размере взноса в компенсационный фонд СРО</w:t>
      </w:r>
    </w:p>
    <w:p w14:paraId="7D25D548" w14:textId="678E233D" w:rsidR="00B91AEA" w:rsidRPr="00B91AEA" w:rsidRDefault="00B91AEA" w:rsidP="00B91AEA">
      <w:pPr>
        <w:pBdr>
          <w:bottom w:val="single" w:sz="6" w:space="11" w:color="DFDFDF"/>
        </w:pBdr>
        <w:textAlignment w:val="baseline"/>
        <w:rPr>
          <w:rFonts w:ascii="Tahoma" w:hAnsi="Tahoma" w:cs="Tahoma"/>
          <w:color w:val="000000"/>
          <w:sz w:val="18"/>
          <w:szCs w:val="18"/>
        </w:rPr>
      </w:pPr>
      <w:r w:rsidRPr="00B91AEA">
        <w:rPr>
          <w:rFonts w:ascii="Tahoma" w:hAnsi="Tahoma" w:cs="Tahoma"/>
          <w:color w:val="000000"/>
          <w:sz w:val="18"/>
          <w:szCs w:val="18"/>
        </w:rPr>
        <w:t>ООО "</w:t>
      </w:r>
      <w:proofErr w:type="spellStart"/>
      <w:r w:rsidRPr="00B91AEA">
        <w:rPr>
          <w:rFonts w:ascii="Tahoma" w:hAnsi="Tahoma" w:cs="Tahoma"/>
          <w:color w:val="000000"/>
          <w:sz w:val="18"/>
          <w:szCs w:val="18"/>
        </w:rPr>
        <w:t>Зетта</w:t>
      </w:r>
      <w:proofErr w:type="spellEnd"/>
      <w:r w:rsidRPr="00B91AEA">
        <w:rPr>
          <w:rFonts w:ascii="Tahoma" w:hAnsi="Tahoma" w:cs="Tahoma"/>
          <w:color w:val="000000"/>
          <w:sz w:val="18"/>
          <w:szCs w:val="18"/>
        </w:rPr>
        <w:t xml:space="preserve"> Страхование", ИНН 77</w:t>
      </w:r>
      <w:r w:rsidR="00EF07F6">
        <w:rPr>
          <w:rFonts w:ascii="Tahoma" w:hAnsi="Tahoma" w:cs="Tahoma"/>
          <w:color w:val="000000"/>
          <w:sz w:val="18"/>
          <w:szCs w:val="18"/>
        </w:rPr>
        <w:t>02073683</w:t>
      </w:r>
      <w:r w:rsidRPr="00B91AEA">
        <w:rPr>
          <w:rFonts w:ascii="Tahoma" w:hAnsi="Tahoma" w:cs="Tahoma"/>
          <w:color w:val="000000"/>
          <w:sz w:val="18"/>
          <w:szCs w:val="18"/>
        </w:rPr>
        <w:t>,</w:t>
      </w:r>
    </w:p>
    <w:p w14:paraId="14CEF680" w14:textId="77777777" w:rsidR="00CC01CF" w:rsidRDefault="00CC01CF" w:rsidP="00CC01CF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 xml:space="preserve">115184, г. Москва, </w:t>
      </w:r>
      <w:proofErr w:type="spellStart"/>
      <w:r>
        <w:rPr>
          <w:rFonts w:ascii="Tahoma" w:hAnsi="Tahoma" w:cs="Tahoma"/>
          <w:color w:val="000000"/>
          <w:sz w:val="18"/>
          <w:szCs w:val="18"/>
        </w:rPr>
        <w:t>Озерковская</w:t>
      </w:r>
      <w:proofErr w:type="spellEnd"/>
      <w:r>
        <w:rPr>
          <w:rFonts w:ascii="Tahoma" w:hAnsi="Tahoma" w:cs="Tahoma"/>
          <w:color w:val="000000"/>
          <w:sz w:val="18"/>
          <w:szCs w:val="18"/>
        </w:rPr>
        <w:t xml:space="preserve"> наб., д. 30 тел.: 8 (800) 700-77-07</w:t>
      </w:r>
      <w:r>
        <w:rPr>
          <w:rFonts w:ascii="Tahoma" w:hAnsi="Tahoma" w:cs="Tahoma"/>
          <w:color w:val="000000"/>
          <w:sz w:val="18"/>
          <w:szCs w:val="18"/>
        </w:rPr>
        <w:br/>
      </w:r>
    </w:p>
    <w:p w14:paraId="62D34AB0" w14:textId="350B6BD2" w:rsidR="00CC01CF" w:rsidRDefault="00CC01CF" w:rsidP="00CC01CF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 xml:space="preserve">Лицензия </w:t>
      </w:r>
      <w:r w:rsidR="00EF07F6">
        <w:rPr>
          <w:rFonts w:ascii="Tahoma" w:hAnsi="Tahoma" w:cs="Tahoma"/>
          <w:color w:val="000000"/>
          <w:sz w:val="18"/>
          <w:szCs w:val="18"/>
        </w:rPr>
        <w:t>ЦБ РФ СИ</w:t>
      </w:r>
      <w:r>
        <w:rPr>
          <w:rFonts w:ascii="Tahoma" w:hAnsi="Tahoma" w:cs="Tahoma"/>
          <w:color w:val="000000"/>
          <w:sz w:val="18"/>
          <w:szCs w:val="18"/>
        </w:rPr>
        <w:t xml:space="preserve"> №</w:t>
      </w:r>
      <w:proofErr w:type="gramStart"/>
      <w:r>
        <w:rPr>
          <w:rFonts w:ascii="Tahoma" w:hAnsi="Tahoma" w:cs="Tahoma"/>
          <w:color w:val="000000"/>
          <w:sz w:val="18"/>
          <w:szCs w:val="18"/>
        </w:rPr>
        <w:t>0290  от</w:t>
      </w:r>
      <w:proofErr w:type="gramEnd"/>
      <w:r>
        <w:rPr>
          <w:rFonts w:ascii="Tahoma" w:hAnsi="Tahoma" w:cs="Tahoma"/>
          <w:color w:val="000000"/>
          <w:sz w:val="18"/>
          <w:szCs w:val="18"/>
        </w:rPr>
        <w:t xml:space="preserve"> 06.06.2023</w:t>
      </w:r>
    </w:p>
    <w:p w14:paraId="4A81A07B" w14:textId="062F8727" w:rsidR="00B91AEA" w:rsidRPr="00B91AEA" w:rsidRDefault="00EF07F6" w:rsidP="00B91AEA">
      <w:pPr>
        <w:pBdr>
          <w:bottom w:val="single" w:sz="6" w:space="11" w:color="DFDFDF"/>
        </w:pBdr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Договор №СРО-4000679222/2от 13</w:t>
      </w:r>
      <w:r w:rsidR="00F33FFB">
        <w:rPr>
          <w:rFonts w:ascii="Tahoma" w:hAnsi="Tahoma" w:cs="Tahoma"/>
          <w:color w:val="000000"/>
          <w:sz w:val="18"/>
          <w:szCs w:val="18"/>
        </w:rPr>
        <w:t>.04.202</w:t>
      </w:r>
      <w:r>
        <w:rPr>
          <w:rFonts w:ascii="Tahoma" w:hAnsi="Tahoma" w:cs="Tahoma"/>
          <w:color w:val="000000"/>
          <w:sz w:val="18"/>
          <w:szCs w:val="18"/>
        </w:rPr>
        <w:t>6</w:t>
      </w:r>
      <w:bookmarkStart w:id="0" w:name="_GoBack"/>
      <w:bookmarkEnd w:id="0"/>
      <w:r w:rsidR="00B91AEA" w:rsidRPr="00B91AEA">
        <w:rPr>
          <w:rFonts w:ascii="Tahoma" w:hAnsi="Tahoma" w:cs="Tahoma"/>
          <w:color w:val="000000"/>
          <w:sz w:val="18"/>
          <w:szCs w:val="18"/>
        </w:rPr>
        <w:t>г., страховая сумма 1 000 000 рублей</w:t>
      </w:r>
    </w:p>
    <w:p w14:paraId="69F664C6" w14:textId="166456AB" w:rsidR="00B91AEA" w:rsidRDefault="00B91AEA" w:rsidP="00B91AEA">
      <w:pPr>
        <w:pBdr>
          <w:bottom w:val="single" w:sz="6" w:space="11" w:color="DFDFDF"/>
        </w:pBdr>
        <w:textAlignment w:val="baseline"/>
        <w:rPr>
          <w:rFonts w:ascii="Tahoma" w:hAnsi="Tahoma" w:cs="Tahoma"/>
          <w:color w:val="000000"/>
          <w:sz w:val="18"/>
          <w:szCs w:val="18"/>
        </w:rPr>
      </w:pPr>
      <w:r w:rsidRPr="00B91AEA">
        <w:rPr>
          <w:rFonts w:ascii="Tahoma" w:hAnsi="Tahoma" w:cs="Tahoma"/>
          <w:color w:val="000000"/>
          <w:sz w:val="18"/>
          <w:szCs w:val="18"/>
        </w:rPr>
        <w:t>Ср</w:t>
      </w:r>
      <w:r w:rsidR="00EF07F6">
        <w:rPr>
          <w:rFonts w:ascii="Tahoma" w:hAnsi="Tahoma" w:cs="Tahoma"/>
          <w:color w:val="000000"/>
          <w:sz w:val="18"/>
          <w:szCs w:val="18"/>
        </w:rPr>
        <w:t>ок окончания действия 18.04.2027</w:t>
      </w:r>
    </w:p>
    <w:p w14:paraId="2C84F4D2" w14:textId="77777777" w:rsidR="004C4B0F" w:rsidRDefault="004C4B0F" w:rsidP="00B91AEA">
      <w:pPr>
        <w:pBdr>
          <w:bottom w:val="single" w:sz="6" w:space="11" w:color="DFDFDF"/>
        </w:pBdr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br/>
        <w:t xml:space="preserve">Взнос в Компенсационный Фонд ВВ 50 000 руб. (1 уровень </w:t>
      </w:r>
      <w:proofErr w:type="gramStart"/>
      <w:r>
        <w:rPr>
          <w:rFonts w:ascii="Tahoma" w:hAnsi="Tahoma" w:cs="Tahoma"/>
          <w:color w:val="000000"/>
          <w:sz w:val="18"/>
          <w:szCs w:val="18"/>
        </w:rPr>
        <w:t>ответственности)</w:t>
      </w:r>
      <w:r>
        <w:rPr>
          <w:rFonts w:ascii="Tahoma" w:hAnsi="Tahoma" w:cs="Tahoma"/>
          <w:color w:val="000000"/>
          <w:sz w:val="18"/>
          <w:szCs w:val="18"/>
        </w:rPr>
        <w:br/>
        <w:t>Взнос</w:t>
      </w:r>
      <w:proofErr w:type="gramEnd"/>
      <w:r>
        <w:rPr>
          <w:rFonts w:ascii="Tahoma" w:hAnsi="Tahoma" w:cs="Tahoma"/>
          <w:color w:val="000000"/>
          <w:sz w:val="18"/>
          <w:szCs w:val="18"/>
        </w:rPr>
        <w:t xml:space="preserve"> в Компенсационный Фонд ОДО 150 000 руб. (1 уровень ответственности)</w:t>
      </w:r>
    </w:p>
    <w:p w14:paraId="1352F86A" w14:textId="77777777" w:rsidR="00E65AED" w:rsidRDefault="00E65AED" w:rsidP="00E65AED">
      <w:pPr>
        <w:pStyle w:val="a3"/>
        <w:numPr>
          <w:ilvl w:val="0"/>
          <w:numId w:val="12"/>
        </w:numPr>
        <w:spacing w:before="0" w:beforeAutospacing="0" w:after="0" w:afterAutospacing="0" w:line="270" w:lineRule="atLeast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Право осуществлять подготовку проектной документации (ВВ) </w:t>
      </w:r>
    </w:p>
    <w:p w14:paraId="7110B65F" w14:textId="5E1285E4" w:rsidR="00E65AED" w:rsidRDefault="00E65AED" w:rsidP="00E65AED">
      <w:pPr>
        <w:pStyle w:val="a3"/>
        <w:spacing w:before="0" w:beforeAutospacing="0" w:after="0" w:afterAutospacing="0" w:line="270" w:lineRule="atLeast"/>
        <w:ind w:left="720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Действует от </w:t>
      </w:r>
      <w:r w:rsidRPr="00E65AED">
        <w:rPr>
          <w:rFonts w:ascii="Tahoma" w:hAnsi="Tahoma" w:cs="Tahoma"/>
          <w:color w:val="000000"/>
          <w:sz w:val="18"/>
          <w:szCs w:val="18"/>
          <w:shd w:val="clear" w:color="auto" w:fill="FFFFFF"/>
        </w:rPr>
        <w:t>22.12.2009</w:t>
      </w:r>
    </w:p>
    <w:p w14:paraId="29315FBC" w14:textId="77777777" w:rsidR="00E65AED" w:rsidRDefault="00E65AED" w:rsidP="00E65AED">
      <w:pPr>
        <w:pStyle w:val="a3"/>
        <w:numPr>
          <w:ilvl w:val="0"/>
          <w:numId w:val="12"/>
        </w:numPr>
        <w:spacing w:before="0" w:beforeAutospacing="0" w:after="0" w:afterAutospacing="0" w:line="270" w:lineRule="atLeast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Право осуществлять подготовку проектной документации, по договору подряда, заключаемым с использованием конкурентных способов заключения договоров (ОДО) </w:t>
      </w:r>
    </w:p>
    <w:p w14:paraId="52CD1942" w14:textId="3D4E202E" w:rsidR="00AD5A70" w:rsidRDefault="00AD5A70" w:rsidP="00AD5A70">
      <w:pPr>
        <w:pStyle w:val="a3"/>
        <w:spacing w:before="0" w:beforeAutospacing="0" w:after="0" w:afterAutospacing="0" w:line="270" w:lineRule="atLeast"/>
        <w:ind w:left="720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Действует от </w:t>
      </w:r>
      <w:r w:rsidRPr="00AD5A70">
        <w:rPr>
          <w:rFonts w:ascii="Tahoma" w:hAnsi="Tahoma" w:cs="Tahoma"/>
          <w:color w:val="000000"/>
          <w:sz w:val="18"/>
          <w:szCs w:val="18"/>
          <w:shd w:val="clear" w:color="auto" w:fill="FFFFFF"/>
        </w:rPr>
        <w:t>30.06.2017</w:t>
      </w:r>
    </w:p>
    <w:p w14:paraId="663287A3" w14:textId="77777777" w:rsidR="00E65AED" w:rsidRDefault="00E65AED" w:rsidP="00E65AED">
      <w:pPr>
        <w:pStyle w:val="a3"/>
        <w:numPr>
          <w:ilvl w:val="0"/>
          <w:numId w:val="12"/>
        </w:numPr>
        <w:spacing w:before="0" w:beforeAutospacing="0" w:after="0" w:afterAutospacing="0" w:line="270" w:lineRule="atLeast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Право в отношении особо опасных, технически сложных и уникальных объектов капитального строительства (кроме объектов использования атомной энергии) </w:t>
      </w:r>
    </w:p>
    <w:p w14:paraId="3B8A57F9" w14:textId="77777777" w:rsidR="00E65AED" w:rsidRDefault="00E65AED" w:rsidP="00E65AED">
      <w:pPr>
        <w:pStyle w:val="a3"/>
        <w:numPr>
          <w:ilvl w:val="0"/>
          <w:numId w:val="12"/>
        </w:numPr>
        <w:spacing w:before="0" w:beforeAutospacing="0" w:after="0" w:afterAutospacing="0" w:line="270" w:lineRule="atLeast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>Право в отношении особо опасных, технически сложных и уникальных объектов капитального строительства, являющихся объектами использования атомной энергии - отсутствует</w:t>
      </w:r>
    </w:p>
    <w:p w14:paraId="5EE37DA5" w14:textId="77777777" w:rsidR="004C4B0F" w:rsidRDefault="004C4B0F" w:rsidP="004C4B0F">
      <w:pPr>
        <w:numPr>
          <w:ilvl w:val="0"/>
          <w:numId w:val="12"/>
        </w:numP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Ранее выданные свидетельства, утратившие силу</w:t>
      </w:r>
    </w:p>
    <w:p w14:paraId="58580FBC" w14:textId="77777777" w:rsidR="004C4B0F" w:rsidRDefault="00EF07F6" w:rsidP="004C4B0F">
      <w:pPr>
        <w:pStyle w:val="a3"/>
        <w:spacing w:before="0" w:beforeAutospacing="0" w:after="0" w:afterAutospacing="0" w:line="270" w:lineRule="atLeast"/>
        <w:textAlignment w:val="baseline"/>
        <w:rPr>
          <w:rFonts w:ascii="Tahoma" w:hAnsi="Tahoma" w:cs="Tahoma"/>
          <w:color w:val="000000"/>
          <w:sz w:val="18"/>
          <w:szCs w:val="18"/>
        </w:rPr>
      </w:pPr>
      <w:hyperlink r:id="rId7" w:tgtFrame="_blank" w:history="1">
        <w:r w:rsidR="004C4B0F">
          <w:rPr>
            <w:rStyle w:val="a4"/>
            <w:rFonts w:ascii="Tahoma" w:hAnsi="Tahoma" w:cs="Tahoma"/>
            <w:color w:val="0055CC"/>
            <w:sz w:val="18"/>
            <w:szCs w:val="18"/>
          </w:rPr>
          <w:t>Свидетельство № 0334-060-03/2009-СРО-П-080 от 14.04.2015</w:t>
        </w:r>
      </w:hyperlink>
    </w:p>
    <w:p w14:paraId="4560959C" w14:textId="77777777" w:rsidR="007F350E" w:rsidRPr="00BC44D7" w:rsidRDefault="007F350E"/>
    <w:sectPr w:rsidR="007F350E" w:rsidRPr="00BC44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7E1EA0"/>
    <w:multiLevelType w:val="multilevel"/>
    <w:tmpl w:val="439894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5AD5E6E"/>
    <w:multiLevelType w:val="multilevel"/>
    <w:tmpl w:val="BCD015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6132AED"/>
    <w:multiLevelType w:val="multilevel"/>
    <w:tmpl w:val="06E4B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7A562C5"/>
    <w:multiLevelType w:val="multilevel"/>
    <w:tmpl w:val="CE3E9D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0431546"/>
    <w:multiLevelType w:val="multilevel"/>
    <w:tmpl w:val="ABEAD9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3E96666"/>
    <w:multiLevelType w:val="multilevel"/>
    <w:tmpl w:val="3B4890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3101A80"/>
    <w:multiLevelType w:val="multilevel"/>
    <w:tmpl w:val="B03C65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B3F006E"/>
    <w:multiLevelType w:val="multilevel"/>
    <w:tmpl w:val="51B6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51FD2BA2"/>
    <w:multiLevelType w:val="multilevel"/>
    <w:tmpl w:val="49140A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AA006C8"/>
    <w:multiLevelType w:val="multilevel"/>
    <w:tmpl w:val="8D0C76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6F852170"/>
    <w:multiLevelType w:val="multilevel"/>
    <w:tmpl w:val="F93054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7D1D2284"/>
    <w:multiLevelType w:val="multilevel"/>
    <w:tmpl w:val="D6E82B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7ED200EA"/>
    <w:multiLevelType w:val="multilevel"/>
    <w:tmpl w:val="8B4C8D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3"/>
  </w:num>
  <w:num w:numId="3">
    <w:abstractNumId w:val="12"/>
  </w:num>
  <w:num w:numId="4">
    <w:abstractNumId w:val="8"/>
  </w:num>
  <w:num w:numId="5">
    <w:abstractNumId w:val="0"/>
  </w:num>
  <w:num w:numId="6">
    <w:abstractNumId w:val="2"/>
  </w:num>
  <w:num w:numId="7">
    <w:abstractNumId w:val="1"/>
  </w:num>
  <w:num w:numId="8">
    <w:abstractNumId w:val="5"/>
  </w:num>
  <w:num w:numId="9">
    <w:abstractNumId w:val="7"/>
  </w:num>
  <w:num w:numId="10">
    <w:abstractNumId w:val="9"/>
  </w:num>
  <w:num w:numId="11">
    <w:abstractNumId w:val="10"/>
  </w:num>
  <w:num w:numId="12">
    <w:abstractNumId w:val="11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7FBC"/>
    <w:rsid w:val="0005210F"/>
    <w:rsid w:val="00091F0A"/>
    <w:rsid w:val="00110A9A"/>
    <w:rsid w:val="00390616"/>
    <w:rsid w:val="003A1BC8"/>
    <w:rsid w:val="004C4B0F"/>
    <w:rsid w:val="005B0DC6"/>
    <w:rsid w:val="005E4767"/>
    <w:rsid w:val="006B1F97"/>
    <w:rsid w:val="007967CC"/>
    <w:rsid w:val="007B7347"/>
    <w:rsid w:val="007F350E"/>
    <w:rsid w:val="008645BB"/>
    <w:rsid w:val="009018C6"/>
    <w:rsid w:val="00911CE4"/>
    <w:rsid w:val="00977FBC"/>
    <w:rsid w:val="00AC41C3"/>
    <w:rsid w:val="00AD5A70"/>
    <w:rsid w:val="00B22873"/>
    <w:rsid w:val="00B34B6E"/>
    <w:rsid w:val="00B461B6"/>
    <w:rsid w:val="00B661F4"/>
    <w:rsid w:val="00B91AEA"/>
    <w:rsid w:val="00BC44D7"/>
    <w:rsid w:val="00C34687"/>
    <w:rsid w:val="00C60895"/>
    <w:rsid w:val="00C93756"/>
    <w:rsid w:val="00CC01CF"/>
    <w:rsid w:val="00D009DB"/>
    <w:rsid w:val="00D63F04"/>
    <w:rsid w:val="00DC34D6"/>
    <w:rsid w:val="00E10A3C"/>
    <w:rsid w:val="00E25659"/>
    <w:rsid w:val="00E65AED"/>
    <w:rsid w:val="00EF07F6"/>
    <w:rsid w:val="00F33FFB"/>
    <w:rsid w:val="00F73103"/>
    <w:rsid w:val="00FD195F"/>
    <w:rsid w:val="00FD69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A4AECE"/>
  <w15:chartTrackingRefBased/>
  <w15:docId w15:val="{9B26C421-DFC8-4C93-A629-4115C5FAC9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967C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967C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7967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7967CC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AC41C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424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549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099455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923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4782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004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168620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9217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02337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722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43290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721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724445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9338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983852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503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93355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771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25812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629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29998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084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89558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62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967910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4766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014672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8902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562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1844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511663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708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02113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0763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09843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7777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22753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302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70114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4179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73668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317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92943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77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215824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743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28584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007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72426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257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19099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9986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07449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03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07916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2097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940811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5675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52292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0793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4419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13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8526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2065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590219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545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20007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780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199884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103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95467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932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780455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2064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92484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688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879655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7644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9997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601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527142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2770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276945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399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415948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34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33066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4228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984876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0577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386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813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847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25646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371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72974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8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910438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708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95625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592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99050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034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67953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7447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152918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46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758886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795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195796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328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974707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7987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12205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368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369183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983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74619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0035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63268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774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924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338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899350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8739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05293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0595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93968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218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16731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2379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84266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6587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34263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3582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345176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1908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98746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19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368216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4813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14537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673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309093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7358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09697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1982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461757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0521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961984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6094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801584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9906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6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84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3405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558007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21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141977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107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288366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2656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4237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670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940121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835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249238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722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235526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4648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7129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1192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32240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5216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01676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2180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225111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58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96550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9334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98302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3699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646807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388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557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4985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14371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8104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78300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154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80740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577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574799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816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2496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6496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303074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727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333851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2945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752324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1483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194038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63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061925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222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852084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790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843276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7977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388463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169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06295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2875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91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101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62358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7145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469138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8191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922718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166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232156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175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76184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914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360885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9482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421142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275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60605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2958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08994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777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622430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412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964986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0310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369643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7659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81650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9210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4109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602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642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4522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483922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866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00354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653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86386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5821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60004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824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546544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7514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542421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030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800498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8443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285545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79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936782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007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066344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3558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10244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2294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82715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6576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19357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4221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976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317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994144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472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820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4860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30837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445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865358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3049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9566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8531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11701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052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37276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9692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611377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647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058272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2416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838704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418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887761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226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19039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8701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23007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1346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3225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2603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08399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9263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216627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301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141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94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793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627027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722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271283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9126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915849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146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67925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6867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809797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2825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99254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1747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77751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1924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580012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2099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026573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1683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514757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696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00936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441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55632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028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046300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5383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352342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6003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230366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152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163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3288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22533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2194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76925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4261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416501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4271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741047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408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320186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8555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13306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7223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29387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636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1571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194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92280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3118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60801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1779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767148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1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76632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808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47206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865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431595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990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npeoe.ru/site/assets/files/3611/vol_t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nfo@voltsp.ru" TargetMode="External"/><Relationship Id="rId5" Type="http://schemas.openxmlformats.org/officeDocument/2006/relationships/hyperlink" Target="http://voltsp.ru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</TotalTime>
  <Pages>2</Pages>
  <Words>518</Words>
  <Characters>2959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Душина</dc:creator>
  <cp:keywords/>
  <dc:description/>
  <cp:lastModifiedBy>Смирнова Наталия</cp:lastModifiedBy>
  <cp:revision>15</cp:revision>
  <cp:lastPrinted>2021-09-21T12:31:00Z</cp:lastPrinted>
  <dcterms:created xsi:type="dcterms:W3CDTF">2021-09-21T12:45:00Z</dcterms:created>
  <dcterms:modified xsi:type="dcterms:W3CDTF">2026-04-27T09:01:00Z</dcterms:modified>
</cp:coreProperties>
</file>