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A461" w14:textId="77777777" w:rsidR="00BD2FB8" w:rsidRDefault="00BD2FB8" w:rsidP="00BD2FB8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Энергосервисная компания Ленэнерго</w:t>
      </w:r>
    </w:p>
    <w:p w14:paraId="6C57D20F" w14:textId="77777777" w:rsidR="00BD2FB8" w:rsidRDefault="00BD2FB8" w:rsidP="00BD2FB8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</w:p>
    <w:p w14:paraId="00228BD4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85AF997" w14:textId="20A31456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Акционерное общество "Энергосервисная компания Ленэнерго"</w:t>
      </w:r>
      <w:r w:rsidR="00620C2F">
        <w:rPr>
          <w:rFonts w:ascii="Tahoma" w:hAnsi="Tahoma" w:cs="Tahoma"/>
          <w:color w:val="000000"/>
          <w:sz w:val="18"/>
          <w:szCs w:val="18"/>
        </w:rPr>
        <w:t>, АО «ЭСКЛ»</w:t>
      </w:r>
    </w:p>
    <w:p w14:paraId="6525EAD3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7AAE8820" w14:textId="77777777" w:rsidR="00BD2FB8" w:rsidRPr="00EE32C2" w:rsidRDefault="00BD2FB8" w:rsidP="00BD2FB8">
      <w:pPr>
        <w:spacing w:after="0"/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EE32C2">
        <w:rPr>
          <w:rFonts w:ascii="Tahoma" w:hAnsi="Tahoma" w:cs="Tahoma"/>
          <w:b/>
          <w:color w:val="000000"/>
          <w:sz w:val="18"/>
          <w:szCs w:val="18"/>
        </w:rPr>
        <w:t>121-05/2014-СРО-П-080 от 19.05.2014</w:t>
      </w:r>
    </w:p>
    <w:p w14:paraId="14A92DE9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395307E8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7810846884</w:t>
      </w:r>
    </w:p>
    <w:p w14:paraId="416314F7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11281EBA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1117847478715</w:t>
      </w:r>
    </w:p>
    <w:p w14:paraId="4B2F74A0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699FAA9" w14:textId="29150989" w:rsidR="00BD2FB8" w:rsidRDefault="00273124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snapToGrid w:val="0"/>
        </w:rPr>
        <w:t>Виноградов Сергей Анатольевич</w:t>
      </w:r>
      <w:r w:rsidR="002414C9">
        <w:rPr>
          <w:rFonts w:ascii="Tahoma" w:hAnsi="Tahoma" w:cs="Tahoma"/>
          <w:color w:val="000000"/>
          <w:sz w:val="18"/>
          <w:szCs w:val="18"/>
        </w:rPr>
        <w:t xml:space="preserve"> генеральн</w:t>
      </w:r>
      <w:r w:rsidR="00677814">
        <w:rPr>
          <w:rFonts w:ascii="Tahoma" w:hAnsi="Tahoma" w:cs="Tahoma"/>
          <w:color w:val="000000"/>
          <w:sz w:val="18"/>
          <w:szCs w:val="18"/>
        </w:rPr>
        <w:t>ый</w:t>
      </w:r>
      <w:r w:rsidR="002414C9">
        <w:rPr>
          <w:rFonts w:ascii="Tahoma" w:hAnsi="Tahoma" w:cs="Tahoma"/>
          <w:color w:val="000000"/>
          <w:sz w:val="18"/>
          <w:szCs w:val="18"/>
        </w:rPr>
        <w:t xml:space="preserve"> </w:t>
      </w:r>
      <w:r w:rsidR="00BD2FB8">
        <w:rPr>
          <w:rFonts w:ascii="Tahoma" w:hAnsi="Tahoma" w:cs="Tahoma"/>
          <w:color w:val="000000"/>
          <w:sz w:val="18"/>
          <w:szCs w:val="18"/>
        </w:rPr>
        <w:t>директор</w:t>
      </w:r>
    </w:p>
    <w:p w14:paraId="0C320BC0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76F97D05" w14:textId="65888941" w:rsidR="00BD2FB8" w:rsidRDefault="00FF04A9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194100, Санкт-Петербург, вн тер муниципальный округ Сампсониевское, проспект 1-й Муринский, д. 7, стр. 1, пом. 5Н</w:t>
      </w:r>
    </w:p>
    <w:p w14:paraId="5C3E1277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4573D90" w14:textId="0BB081D0" w:rsidR="00BD2FB8" w:rsidRDefault="00FF04A9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194100, Санкт-Петербург, вн тер муниципальный округ Сампсониевское, проспект 1-й Муринский, д. 7, стр. 1, пом. 5Н</w:t>
      </w:r>
    </w:p>
    <w:p w14:paraId="31E1B174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3A617772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lenserv.ru</w:t>
        </w:r>
      </w:hyperlink>
    </w:p>
    <w:p w14:paraId="4830351E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7C729E88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office@lenserv.ru</w:t>
        </w:r>
      </w:hyperlink>
    </w:p>
    <w:p w14:paraId="5438B10E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DED446C" w14:textId="36D325B4" w:rsidR="00BD2FB8" w:rsidRDefault="00E71481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8-921-989-37-36</w:t>
      </w:r>
    </w:p>
    <w:p w14:paraId="3266B103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8A18866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57FA6F65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D905454" w14:textId="77777777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(май-июнь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2020). Нарушения не выявлены.</w:t>
      </w:r>
    </w:p>
    <w:p w14:paraId="40FBA302" w14:textId="77777777" w:rsidR="00FF04A9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</w:t>
      </w:r>
      <w:r w:rsidR="00FC4296">
        <w:rPr>
          <w:rFonts w:ascii="Tahoma" w:hAnsi="Tahoma" w:cs="Tahoma"/>
          <w:color w:val="000000"/>
          <w:sz w:val="18"/>
          <w:szCs w:val="18"/>
        </w:rPr>
        <w:t>август 2021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выявлены.</w:t>
      </w:r>
    </w:p>
    <w:p w14:paraId="0F324516" w14:textId="6E83A6EF" w:rsidR="00FF04A9" w:rsidRDefault="00FF04A9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2022). Нарушения не выявлены</w:t>
      </w:r>
    </w:p>
    <w:p w14:paraId="5269FBD7" w14:textId="29DB9012" w:rsidR="00FF04A9" w:rsidRDefault="00FF04A9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2023). Нарушения не выявлены</w:t>
      </w:r>
    </w:p>
    <w:p w14:paraId="273E6482" w14:textId="77777777" w:rsidR="002414C9" w:rsidRDefault="00FF04A9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2024). Нарушения не выявлены</w:t>
      </w:r>
    </w:p>
    <w:p w14:paraId="4DE8B331" w14:textId="067729A5" w:rsidR="002414C9" w:rsidRDefault="002414C9" w:rsidP="002414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2025). Нарушения не выявлены</w:t>
      </w:r>
    </w:p>
    <w:p w14:paraId="30496683" w14:textId="33A248FB" w:rsidR="005A5026" w:rsidRDefault="005A5026" w:rsidP="005A502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</w:t>
      </w:r>
      <w:r>
        <w:rPr>
          <w:rFonts w:ascii="Tahoma" w:hAnsi="Tahoma" w:cs="Tahoma"/>
          <w:color w:val="000000"/>
          <w:sz w:val="18"/>
          <w:szCs w:val="18"/>
        </w:rPr>
        <w:t>н</w:t>
      </w:r>
      <w:r>
        <w:rPr>
          <w:rFonts w:ascii="Tahoma" w:hAnsi="Tahoma" w:cs="Tahoma"/>
          <w:color w:val="000000"/>
          <w:sz w:val="18"/>
          <w:szCs w:val="18"/>
        </w:rPr>
        <w:t>ь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61FFE036" w14:textId="77777777" w:rsidR="005A5026" w:rsidRDefault="005A5026" w:rsidP="002414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4FFDDCD" w14:textId="1FA2A639" w:rsidR="00BD2FB8" w:rsidRDefault="00BD2FB8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46ECDFA8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09BD24AD" w14:textId="77777777" w:rsidR="00387F05" w:rsidRDefault="00387F05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0" w:name="_Hlk168312925"/>
    </w:p>
    <w:p w14:paraId="084D163D" w14:textId="2A597B97" w:rsidR="00BD2FB8" w:rsidRDefault="00387F05" w:rsidP="00BD2F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САО «ВСК», Лицензия СЛ № </w:t>
      </w:r>
      <w:r w:rsidR="0051477B">
        <w:rPr>
          <w:rFonts w:ascii="Tahoma" w:hAnsi="Tahoma" w:cs="Tahoma"/>
          <w:color w:val="000000"/>
          <w:sz w:val="18"/>
          <w:szCs w:val="18"/>
        </w:rPr>
        <w:t>0621</w:t>
      </w:r>
      <w:r w:rsidR="0051477B">
        <w:rPr>
          <w:rFonts w:ascii="Tahoma" w:hAnsi="Tahoma" w:cs="Tahoma"/>
          <w:color w:val="000000"/>
          <w:sz w:val="18"/>
          <w:szCs w:val="18"/>
        </w:rPr>
        <w:br/>
        <w:t>121552</w:t>
      </w:r>
      <w:r>
        <w:rPr>
          <w:rFonts w:ascii="Tahoma" w:hAnsi="Tahoma" w:cs="Tahoma"/>
          <w:color w:val="000000"/>
          <w:sz w:val="18"/>
          <w:szCs w:val="18"/>
        </w:rPr>
        <w:t xml:space="preserve">, </w:t>
      </w:r>
      <w:r w:rsidR="0051477B">
        <w:rPr>
          <w:rFonts w:ascii="Tahoma" w:hAnsi="Tahoma" w:cs="Tahoma"/>
          <w:color w:val="000000"/>
          <w:sz w:val="18"/>
          <w:szCs w:val="18"/>
        </w:rPr>
        <w:t>Москва</w:t>
      </w:r>
      <w:r>
        <w:rPr>
          <w:rFonts w:ascii="Tahoma" w:hAnsi="Tahoma" w:cs="Tahoma"/>
          <w:color w:val="000000"/>
          <w:sz w:val="18"/>
          <w:szCs w:val="18"/>
        </w:rPr>
        <w:t xml:space="preserve">, </w:t>
      </w:r>
      <w:r w:rsidR="0051477B">
        <w:rPr>
          <w:rFonts w:ascii="Tahoma" w:hAnsi="Tahoma" w:cs="Tahoma"/>
          <w:color w:val="000000"/>
          <w:sz w:val="18"/>
          <w:szCs w:val="18"/>
        </w:rPr>
        <w:t>Островная</w:t>
      </w:r>
      <w:r>
        <w:rPr>
          <w:rFonts w:ascii="Tahoma" w:hAnsi="Tahoma" w:cs="Tahoma"/>
          <w:color w:val="000000"/>
          <w:sz w:val="18"/>
          <w:szCs w:val="18"/>
        </w:rPr>
        <w:t>., д.</w:t>
      </w:r>
      <w:r w:rsidR="0051477B"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Tahoma" w:hAnsi="Tahoma" w:cs="Tahoma"/>
          <w:color w:val="000000"/>
          <w:sz w:val="18"/>
          <w:szCs w:val="18"/>
        </w:rPr>
        <w:t xml:space="preserve">, </w:t>
      </w:r>
      <w:r w:rsidR="0051477B">
        <w:rPr>
          <w:rFonts w:ascii="Tahoma" w:hAnsi="Tahoma" w:cs="Tahoma"/>
          <w:color w:val="000000"/>
          <w:sz w:val="18"/>
          <w:szCs w:val="18"/>
        </w:rPr>
        <w:t>тел. 8-495-727-4444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Договор № </w:t>
      </w:r>
      <w:r w:rsidR="0051477B">
        <w:rPr>
          <w:rFonts w:ascii="Tahoma" w:hAnsi="Tahoma" w:cs="Tahoma"/>
          <w:color w:val="000000"/>
          <w:sz w:val="18"/>
          <w:szCs w:val="18"/>
        </w:rPr>
        <w:t xml:space="preserve">25-102 </w:t>
      </w:r>
      <w:r>
        <w:rPr>
          <w:rFonts w:ascii="Tahoma" w:hAnsi="Tahoma" w:cs="Tahoma"/>
          <w:color w:val="000000"/>
          <w:sz w:val="18"/>
          <w:szCs w:val="18"/>
        </w:rPr>
        <w:t>(Страховая сумма: 5</w:t>
      </w:r>
      <w:r w:rsidR="0051477B">
        <w:rPr>
          <w:rFonts w:ascii="Tahoma" w:hAnsi="Tahoma" w:cs="Tahoma"/>
          <w:color w:val="000000"/>
          <w:sz w:val="18"/>
          <w:szCs w:val="18"/>
        </w:rPr>
        <w:t xml:space="preserve"> 000 000 руб)</w:t>
      </w:r>
      <w:r w:rsidR="0051477B">
        <w:rPr>
          <w:rFonts w:ascii="Tahoma" w:hAnsi="Tahoma" w:cs="Tahoma"/>
          <w:color w:val="000000"/>
          <w:sz w:val="18"/>
          <w:szCs w:val="18"/>
        </w:rPr>
        <w:br/>
        <w:t>Срок действия с 01.01.2026 по 31.12.2026</w:t>
      </w:r>
      <w:r>
        <w:rPr>
          <w:rFonts w:ascii="Tahoma" w:hAnsi="Tahoma" w:cs="Tahoma"/>
          <w:color w:val="000000"/>
          <w:sz w:val="18"/>
          <w:szCs w:val="18"/>
        </w:rPr>
        <w:t xml:space="preserve"> (включительно)</w:t>
      </w:r>
      <w:r w:rsidR="00BD2FB8">
        <w:rPr>
          <w:rFonts w:ascii="Tahoma" w:hAnsi="Tahoma" w:cs="Tahoma"/>
          <w:color w:val="000000"/>
          <w:sz w:val="18"/>
          <w:szCs w:val="18"/>
        </w:rPr>
        <w:br/>
      </w:r>
      <w:bookmarkEnd w:id="0"/>
      <w:r w:rsidR="00BD2FB8">
        <w:rPr>
          <w:rFonts w:ascii="Tahoma" w:hAnsi="Tahoma" w:cs="Tahoma"/>
          <w:color w:val="000000"/>
          <w:sz w:val="18"/>
          <w:szCs w:val="18"/>
        </w:rPr>
        <w:br/>
      </w:r>
      <w:r w:rsidR="00BD2FB8">
        <w:rPr>
          <w:rFonts w:ascii="Tahoma" w:hAnsi="Tahoma" w:cs="Tahoma"/>
          <w:color w:val="000000"/>
          <w:sz w:val="18"/>
          <w:szCs w:val="18"/>
        </w:rPr>
        <w:lastRenderedPageBreak/>
        <w:t>Взнос в Компенсационный Фонд ВВ 500 000 руб. (3 уровень)</w:t>
      </w:r>
      <w:r w:rsidR="00BD2FB8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2 500 000 руб. (3 уровень)</w:t>
      </w:r>
    </w:p>
    <w:p w14:paraId="107427AE" w14:textId="77777777" w:rsidR="00BE73CB" w:rsidRDefault="00BE73CB" w:rsidP="00BE73CB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532302FF" w14:textId="77777777" w:rsidR="00BE73CB" w:rsidRDefault="00BE73CB" w:rsidP="00BE73CB">
      <w:pPr>
        <w:pStyle w:val="a4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0136C0BD" w14:textId="5C85BBFF" w:rsidR="00BE73CB" w:rsidRDefault="00BE73CB" w:rsidP="00BE73C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16.05.2014</w:t>
      </w:r>
    </w:p>
    <w:p w14:paraId="2C8CCCCE" w14:textId="2231471E" w:rsidR="00BE73CB" w:rsidRDefault="00BE73CB" w:rsidP="00BE73CB">
      <w:pPr>
        <w:pStyle w:val="a4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57821A25" w14:textId="62427C56" w:rsidR="00BE73CB" w:rsidRDefault="00BE73CB" w:rsidP="00BE73C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08.12.2017</w:t>
      </w:r>
    </w:p>
    <w:p w14:paraId="3099D2E1" w14:textId="248564A0" w:rsidR="00BE73CB" w:rsidRPr="002414C9" w:rsidRDefault="00BE73CB" w:rsidP="00BE73CB">
      <w:pPr>
        <w:pStyle w:val="a4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2C72251E" w14:textId="6AE213B8" w:rsidR="002414C9" w:rsidRDefault="002414C9" w:rsidP="002414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16.05.2014</w:t>
      </w:r>
    </w:p>
    <w:p w14:paraId="48CC90F6" w14:textId="7A186A4D" w:rsidR="002414C9" w:rsidRDefault="002414C9" w:rsidP="002414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Прекращено с 26.06.2025</w:t>
      </w:r>
    </w:p>
    <w:p w14:paraId="183BD121" w14:textId="77777777" w:rsidR="00BE73CB" w:rsidRDefault="00BE73CB" w:rsidP="00BE73CB">
      <w:pPr>
        <w:pStyle w:val="a4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6615669" w14:textId="77777777" w:rsidR="00BD2FB8" w:rsidRDefault="00BD2FB8" w:rsidP="00BD2FB8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3F3CE6A4" w14:textId="77777777" w:rsidR="00BD2FB8" w:rsidRDefault="00BD2FB8" w:rsidP="00BD2F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0380-121-05/2014-СРО-П-080 от 15.02.2017</w:t>
        </w:r>
      </w:hyperlink>
    </w:p>
    <w:p w14:paraId="1E68FC05" w14:textId="77777777" w:rsidR="00BD2FB8" w:rsidRDefault="00BD2FB8" w:rsidP="00BD2F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0350-121-05/2014-СРО-П-080 от 29.12.2015</w:t>
        </w:r>
      </w:hyperlink>
    </w:p>
    <w:p w14:paraId="3C990882" w14:textId="77777777" w:rsidR="00BD2FB8" w:rsidRDefault="00BD2FB8" w:rsidP="00BD2F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9" w:tgtFrame="_blank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0337-121-05/2014-СРО-П-080 от 15.05.2015</w:t>
        </w:r>
      </w:hyperlink>
    </w:p>
    <w:p w14:paraId="55E84203" w14:textId="77777777" w:rsidR="0009263D" w:rsidRPr="00BD2FB8" w:rsidRDefault="00BD2FB8" w:rsidP="00BD2F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Свидетельство № 0319-121-05/2014-СРО-П-080 от 19.05.2014</w:t>
      </w:r>
    </w:p>
    <w:sectPr w:rsidR="0009263D" w:rsidRPr="00BD2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6621551">
    <w:abstractNumId w:val="5"/>
  </w:num>
  <w:num w:numId="2" w16cid:durableId="403258572">
    <w:abstractNumId w:val="10"/>
  </w:num>
  <w:num w:numId="3" w16cid:durableId="788205113">
    <w:abstractNumId w:val="2"/>
  </w:num>
  <w:num w:numId="4" w16cid:durableId="1961960766">
    <w:abstractNumId w:val="6"/>
  </w:num>
  <w:num w:numId="5" w16cid:durableId="781077390">
    <w:abstractNumId w:val="11"/>
  </w:num>
  <w:num w:numId="6" w16cid:durableId="1611693908">
    <w:abstractNumId w:val="3"/>
  </w:num>
  <w:num w:numId="7" w16cid:durableId="1478836060">
    <w:abstractNumId w:val="0"/>
  </w:num>
  <w:num w:numId="8" w16cid:durableId="1728645293">
    <w:abstractNumId w:val="8"/>
  </w:num>
  <w:num w:numId="9" w16cid:durableId="174274253">
    <w:abstractNumId w:val="9"/>
  </w:num>
  <w:num w:numId="10" w16cid:durableId="2005666042">
    <w:abstractNumId w:val="7"/>
  </w:num>
  <w:num w:numId="11" w16cid:durableId="145393975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34208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F8"/>
    <w:rsid w:val="0009263D"/>
    <w:rsid w:val="000A62CC"/>
    <w:rsid w:val="00144C3A"/>
    <w:rsid w:val="001B3EBF"/>
    <w:rsid w:val="001C0641"/>
    <w:rsid w:val="002414C9"/>
    <w:rsid w:val="0026205D"/>
    <w:rsid w:val="00272166"/>
    <w:rsid w:val="00273124"/>
    <w:rsid w:val="002965CA"/>
    <w:rsid w:val="00351DB4"/>
    <w:rsid w:val="00366515"/>
    <w:rsid w:val="00387F05"/>
    <w:rsid w:val="003A7752"/>
    <w:rsid w:val="00411562"/>
    <w:rsid w:val="004540E8"/>
    <w:rsid w:val="0051477B"/>
    <w:rsid w:val="005A5026"/>
    <w:rsid w:val="00620C2F"/>
    <w:rsid w:val="00624C4D"/>
    <w:rsid w:val="00677814"/>
    <w:rsid w:val="00710CBE"/>
    <w:rsid w:val="007632DF"/>
    <w:rsid w:val="00840BE6"/>
    <w:rsid w:val="00867936"/>
    <w:rsid w:val="0097604F"/>
    <w:rsid w:val="00A46106"/>
    <w:rsid w:val="00A611CB"/>
    <w:rsid w:val="00AA7304"/>
    <w:rsid w:val="00BD2FB8"/>
    <w:rsid w:val="00BE73CB"/>
    <w:rsid w:val="00C63DF8"/>
    <w:rsid w:val="00DF51EE"/>
    <w:rsid w:val="00E71481"/>
    <w:rsid w:val="00EE32C2"/>
    <w:rsid w:val="00FC4296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5902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eoe.ru/site/assets/files/11498/esk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14468/esk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lenserv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nser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peoe.ru/site/assets/files/7054/lenenerg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17</cp:revision>
  <cp:lastPrinted>2021-09-22T15:10:00Z</cp:lastPrinted>
  <dcterms:created xsi:type="dcterms:W3CDTF">2021-09-21T08:09:00Z</dcterms:created>
  <dcterms:modified xsi:type="dcterms:W3CDTF">2026-08-12T12:38:00Z</dcterms:modified>
</cp:coreProperties>
</file>