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F307C4">
        <w:rPr>
          <w:b/>
          <w:lang w:val="en-US"/>
        </w:rPr>
        <w:t>I</w:t>
      </w:r>
      <w:r w:rsidR="005665A8">
        <w:rPr>
          <w:b/>
          <w:lang w:val="en-US"/>
        </w:rPr>
        <w:t>I</w:t>
      </w:r>
      <w:r w:rsidR="00AB4B57" w:rsidRPr="009F1981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FF1A68">
        <w:rPr>
          <w:b/>
        </w:rPr>
        <w:t>6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A66C98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5665A8" w:rsidTr="009368BC"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021-01/2009-СРО-П-080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0323-021-01/2009-СРО-П-080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5665A8" w:rsidRPr="003107BC" w:rsidRDefault="005665A8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257A16"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002-01/2009-СРО-П-080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«Энергосистема»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0327-002-01/2009-СРО-П-080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5665A8" w:rsidRPr="00730BC1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5665A8" w:rsidRPr="008C2691" w:rsidRDefault="005665A8" w:rsidP="00257A1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9368BC"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122-05/2014-СРО-П-080</w:t>
            </w:r>
          </w:p>
        </w:tc>
        <w:tc>
          <w:tcPr>
            <w:tcW w:w="2268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0321-122-05/2014-СРО-П-080</w:t>
            </w:r>
          </w:p>
        </w:tc>
        <w:tc>
          <w:tcPr>
            <w:tcW w:w="1134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>192148, Санкт-Петербург, ул. Седова, д. 37, лит. А, офис 163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5665A8" w:rsidRPr="008C2691" w:rsidRDefault="005665A8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9368BC"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018-01/2009-СРО-П-080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0285-018-01/2009-СРО-П-080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5665A8" w:rsidRPr="008C2691" w:rsidRDefault="005665A8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9368BC"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011-01/2009-СРО-П-080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ВИЭ»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0341-011-01/2009-СРО-П-080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  <w:tc>
          <w:tcPr>
            <w:tcW w:w="1134" w:type="dxa"/>
            <w:vAlign w:val="center"/>
          </w:tcPr>
          <w:p w:rsidR="005665A8" w:rsidRPr="005665A8" w:rsidRDefault="005665A8" w:rsidP="00B00151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Pr="00B5379E">
              <w:rPr>
                <w:sz w:val="20"/>
                <w:szCs w:val="20"/>
              </w:rPr>
              <w:t>юль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E62B8">
              <w:rPr>
                <w:sz w:val="20"/>
                <w:szCs w:val="20"/>
              </w:rPr>
              <w:t xml:space="preserve">199178, Санкт-Петербург, наб. реки </w:t>
            </w:r>
            <w:proofErr w:type="spellStart"/>
            <w:r w:rsidRPr="003E62B8">
              <w:rPr>
                <w:sz w:val="20"/>
                <w:szCs w:val="20"/>
              </w:rPr>
              <w:t>Смоленки</w:t>
            </w:r>
            <w:proofErr w:type="spellEnd"/>
            <w:r w:rsidRPr="003E62B8"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5665A8" w:rsidRPr="008C2691" w:rsidRDefault="005665A8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9368BC"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036-02/2009-СРО-П-080</w:t>
            </w:r>
          </w:p>
        </w:tc>
        <w:tc>
          <w:tcPr>
            <w:tcW w:w="2268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«Мега-Сервис»</w:t>
            </w:r>
          </w:p>
        </w:tc>
        <w:tc>
          <w:tcPr>
            <w:tcW w:w="1701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0288-036-02/2009-СРО-П-080</w:t>
            </w:r>
          </w:p>
        </w:tc>
        <w:tc>
          <w:tcPr>
            <w:tcW w:w="1134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199002, Санкт-Петербург, Щербаков пер., д. 17 А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5665A8" w:rsidRPr="008C2691" w:rsidRDefault="005665A8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DB56B4"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100-18/2010-СРО-П-080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«Саратовэнерго»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0339-100-18/2010-СРО-П-080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410028, </w:t>
            </w:r>
            <w:proofErr w:type="gramStart"/>
            <w:r>
              <w:rPr>
                <w:sz w:val="20"/>
                <w:szCs w:val="20"/>
              </w:rPr>
              <w:t>Саратовская</w:t>
            </w:r>
            <w:proofErr w:type="gramEnd"/>
            <w:r>
              <w:rPr>
                <w:sz w:val="20"/>
                <w:szCs w:val="20"/>
              </w:rPr>
              <w:t xml:space="preserve"> обл., г. Саратов, ул. Чернышевского, д. 124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5665A8" w:rsidRPr="008C2691" w:rsidRDefault="005665A8" w:rsidP="00DB56B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9368BC"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</w:p>
        </w:tc>
        <w:tc>
          <w:tcPr>
            <w:tcW w:w="2418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</w:p>
        </w:tc>
        <w:tc>
          <w:tcPr>
            <w:tcW w:w="1835" w:type="dxa"/>
            <w:vAlign w:val="center"/>
          </w:tcPr>
          <w:p w:rsidR="00F307C4" w:rsidRPr="008C2691" w:rsidRDefault="00F307C4" w:rsidP="00E774DF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5665A8" w:rsidTr="005F5A7A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105-04/2011-СРО-П-080</w:t>
            </w:r>
          </w:p>
        </w:tc>
        <w:tc>
          <w:tcPr>
            <w:tcW w:w="2268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0264-105-04/2011-СРО-П-080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197341, Санкт-Петербург, </w:t>
            </w:r>
            <w:proofErr w:type="spellStart"/>
            <w:r>
              <w:rPr>
                <w:sz w:val="20"/>
                <w:szCs w:val="20"/>
              </w:rPr>
              <w:t>Коломяжский</w:t>
            </w:r>
            <w:proofErr w:type="spellEnd"/>
            <w:r>
              <w:rPr>
                <w:sz w:val="20"/>
                <w:szCs w:val="20"/>
              </w:rPr>
              <w:t xml:space="preserve"> пр., д. 27, лит. А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8514CD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057-03/2009-СРО-П-080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0230-057-03/2009-СРО-П-080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197022, Санкт-Петербург, ул. Профессора Попова, д.18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8514CD">
        <w:trPr>
          <w:trHeight w:val="733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094-14/2010-СРО-П-080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0342-094-14/2010-СРО-П-080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117312, Москва, ул. Вавилова, д. 9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8514CD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5665A8" w:rsidRPr="00F71130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020-01/2009-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«Корн»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0331-020-01/2009-СРО-П-080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191040, Санкт-Петербург, Лиговский пр., д. 56 Г, оф. 31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0E54E6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5665A8" w:rsidRPr="00AE1C6D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092-12/2010-СРО-П-080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Прионежская</w:t>
            </w:r>
            <w:proofErr w:type="spellEnd"/>
            <w:r>
              <w:rPr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0345-092-12/2010-СРО-П-080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185013, р. Карелия, г. Петрозаводск, ул. </w:t>
            </w:r>
            <w:proofErr w:type="spellStart"/>
            <w:r>
              <w:rPr>
                <w:sz w:val="20"/>
                <w:szCs w:val="20"/>
              </w:rPr>
              <w:t>Новосулажгорская</w:t>
            </w:r>
            <w:proofErr w:type="spellEnd"/>
            <w:r>
              <w:rPr>
                <w:sz w:val="20"/>
                <w:szCs w:val="20"/>
              </w:rPr>
              <w:t>, д. 22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100D1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100D15">
        <w:trPr>
          <w:trHeight w:val="733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081-05/2010-СРО-П-080</w:t>
            </w:r>
          </w:p>
        </w:tc>
        <w:tc>
          <w:tcPr>
            <w:tcW w:w="2268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ЭнергоКонсалт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0329-081-05/2010-СРО-П-080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5352D3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64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Default="005665A8" w:rsidP="00100D15">
            <w:pPr>
              <w:jc w:val="center"/>
            </w:pPr>
            <w:r w:rsidRPr="00DD1055"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100D15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082-05/2010-СРО-П-080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Ситэк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0330-082-05/2010-СРО-П-080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32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Default="005665A8" w:rsidP="00100D15">
            <w:pPr>
              <w:jc w:val="center"/>
            </w:pPr>
            <w:r w:rsidRPr="00DD1055"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F1A68" w:rsidRDefault="00FF1A68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5665A8" w:rsidRDefault="005665A8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F307C4" w:rsidTr="0087628E">
        <w:tc>
          <w:tcPr>
            <w:tcW w:w="426" w:type="dxa"/>
            <w:vAlign w:val="center"/>
          </w:tcPr>
          <w:p w:rsidR="00F307C4" w:rsidRPr="001F6152" w:rsidRDefault="00F307C4" w:rsidP="0087628E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lastRenderedPageBreak/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F307C4" w:rsidRPr="001F6152" w:rsidRDefault="00F307C4" w:rsidP="0087628E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5665A8" w:rsidTr="0087628E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066-04/2010-СРО-П-080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«БалтЭкоСтрой»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D513A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513A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-066-04/2010-СРО-П-080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D513AF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 д. 20, лит. А, пом. 9-Н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87628E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5665A8" w:rsidRPr="00AE1C6D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061-03/2009-СРО-П-080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АктивЭнергоМонтаж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0302-061-03/2009-СРО-П-080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196620, Санкт-Петербург, г. Павловск, ул. Мичурина, д. 14,  лит.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 пом. 11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на </w:t>
            </w: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5665A8" w:rsidTr="0087628E">
        <w:trPr>
          <w:trHeight w:val="733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062-03/2009-СРО-П-080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Уралэнерготел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0304-062-03/2009-СРО-П-080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31.10.2013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620017,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</w:t>
            </w:r>
            <w:proofErr w:type="spellStart"/>
            <w:r>
              <w:rPr>
                <w:sz w:val="20"/>
                <w:szCs w:val="20"/>
              </w:rPr>
              <w:t>Асбестовский</w:t>
            </w:r>
            <w:proofErr w:type="spellEnd"/>
            <w:r>
              <w:rPr>
                <w:sz w:val="20"/>
                <w:szCs w:val="20"/>
              </w:rPr>
              <w:t xml:space="preserve"> пер.,  д. 3, оф. 1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87628E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110-13/2011-СРО-П-080</w:t>
            </w:r>
          </w:p>
        </w:tc>
        <w:tc>
          <w:tcPr>
            <w:tcW w:w="2268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sz w:val="20"/>
                <w:szCs w:val="20"/>
              </w:rPr>
              <w:t>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0295-110-13/2011-СРО-П-080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197110, Санкт-Петербург, Константиновский пр., д. 11, оф. 210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87628E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118-02/2013-СРО-П-080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Северо-Запада»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0284-118-02/2013-СРО-П-080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197022, Санкт-Петербург, </w:t>
            </w:r>
            <w:proofErr w:type="gramStart"/>
            <w:r>
              <w:rPr>
                <w:sz w:val="20"/>
                <w:szCs w:val="20"/>
              </w:rPr>
              <w:t>Аптекарская</w:t>
            </w:r>
            <w:proofErr w:type="gramEnd"/>
            <w:r>
              <w:rPr>
                <w:sz w:val="20"/>
                <w:szCs w:val="20"/>
              </w:rPr>
              <w:t xml:space="preserve"> наб., д. 20, лит. А, оф. 310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87628E">
        <w:trPr>
          <w:trHeight w:val="733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071-04/2010-СРО-П-080</w:t>
            </w:r>
          </w:p>
        </w:tc>
        <w:tc>
          <w:tcPr>
            <w:tcW w:w="2268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«Сев-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ко Строй»</w:t>
            </w:r>
          </w:p>
        </w:tc>
        <w:tc>
          <w:tcPr>
            <w:tcW w:w="1701" w:type="dxa"/>
            <w:vAlign w:val="center"/>
          </w:tcPr>
          <w:p w:rsidR="005665A8" w:rsidRDefault="005665A8" w:rsidP="00D513A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513AF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-071-04/2010-СРО-П-080</w:t>
            </w:r>
          </w:p>
        </w:tc>
        <w:tc>
          <w:tcPr>
            <w:tcW w:w="1134" w:type="dxa"/>
            <w:vAlign w:val="center"/>
          </w:tcPr>
          <w:p w:rsidR="005665A8" w:rsidRDefault="00D513AF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665A8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190020, Санкт-Петербург, наб. Обводного канала, д. 134-136-138, к. 96,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>, пом. 65 Н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8C2691" w:rsidRDefault="005665A8" w:rsidP="006A520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665A8" w:rsidTr="0087628E">
        <w:trPr>
          <w:trHeight w:val="732"/>
        </w:trPr>
        <w:tc>
          <w:tcPr>
            <w:tcW w:w="426" w:type="dxa"/>
            <w:vAlign w:val="center"/>
          </w:tcPr>
          <w:p w:rsidR="005665A8" w:rsidRPr="003107BC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075-04/2010-СРО-П-080</w:t>
            </w:r>
          </w:p>
        </w:tc>
        <w:tc>
          <w:tcPr>
            <w:tcW w:w="2268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«ЭНЕРГОСТРОЙ СПБ»</w:t>
            </w:r>
          </w:p>
        </w:tc>
        <w:tc>
          <w:tcPr>
            <w:tcW w:w="1701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0313-075-04/2010-СРО-П-080</w:t>
            </w:r>
          </w:p>
        </w:tc>
        <w:tc>
          <w:tcPr>
            <w:tcW w:w="1134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134" w:type="dxa"/>
            <w:vAlign w:val="center"/>
          </w:tcPr>
          <w:p w:rsidR="005665A8" w:rsidRDefault="005665A8" w:rsidP="00B00151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5665A8" w:rsidRDefault="005665A8" w:rsidP="00B0015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5665A8" w:rsidRPr="003A36AE" w:rsidRDefault="005665A8" w:rsidP="00B0015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196601, Санкт-Петербург, г. Пушкин, Октябрьский бульвар, д. 50/30</w:t>
            </w:r>
          </w:p>
        </w:tc>
        <w:tc>
          <w:tcPr>
            <w:tcW w:w="1559" w:type="dxa"/>
            <w:vAlign w:val="center"/>
          </w:tcPr>
          <w:p w:rsidR="005665A8" w:rsidRDefault="005665A8" w:rsidP="00B00151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5665A8" w:rsidRPr="005665A8" w:rsidRDefault="005665A8" w:rsidP="005665A8">
            <w:pPr>
              <w:jc w:val="center"/>
            </w:pPr>
            <w:r>
              <w:rPr>
                <w:sz w:val="20"/>
                <w:szCs w:val="20"/>
              </w:rPr>
              <w:t xml:space="preserve">Перенос на </w:t>
            </w: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</w:tr>
    </w:tbl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960B1A" w:rsidRDefault="00960B1A" w:rsidP="00FF1A68">
      <w:pPr>
        <w:tabs>
          <w:tab w:val="left" w:pos="567"/>
        </w:tabs>
        <w:spacing w:after="0" w:line="240" w:lineRule="auto"/>
        <w:rPr>
          <w:b/>
          <w:szCs w:val="24"/>
        </w:rPr>
      </w:pPr>
      <w:bookmarkStart w:id="0" w:name="_GoBack"/>
      <w:bookmarkEnd w:id="0"/>
    </w:p>
    <w:sectPr w:rsidR="00960B1A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EB" w:rsidRDefault="000E56EB" w:rsidP="009B6E0D">
      <w:pPr>
        <w:spacing w:after="0" w:line="240" w:lineRule="auto"/>
      </w:pPr>
      <w:r>
        <w:separator/>
      </w:r>
    </w:p>
  </w:endnote>
  <w:endnote w:type="continuationSeparator" w:id="0">
    <w:p w:rsidR="000E56EB" w:rsidRDefault="000E56EB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EB" w:rsidRDefault="000E56EB" w:rsidP="009B6E0D">
      <w:pPr>
        <w:spacing w:after="0" w:line="240" w:lineRule="auto"/>
      </w:pPr>
      <w:r>
        <w:separator/>
      </w:r>
    </w:p>
  </w:footnote>
  <w:footnote w:type="continuationSeparator" w:id="0">
    <w:p w:rsidR="000E56EB" w:rsidRDefault="000E56EB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C5116"/>
    <w:rsid w:val="000E54E6"/>
    <w:rsid w:val="000E56EB"/>
    <w:rsid w:val="00100D15"/>
    <w:rsid w:val="00120B07"/>
    <w:rsid w:val="00120FE9"/>
    <w:rsid w:val="00151C5B"/>
    <w:rsid w:val="001646EE"/>
    <w:rsid w:val="00193DB9"/>
    <w:rsid w:val="001F6152"/>
    <w:rsid w:val="00223BB0"/>
    <w:rsid w:val="002475B1"/>
    <w:rsid w:val="0025638E"/>
    <w:rsid w:val="002829F3"/>
    <w:rsid w:val="002C0C7F"/>
    <w:rsid w:val="002D3041"/>
    <w:rsid w:val="003308A2"/>
    <w:rsid w:val="00357A7D"/>
    <w:rsid w:val="003C455A"/>
    <w:rsid w:val="0040798F"/>
    <w:rsid w:val="004A683D"/>
    <w:rsid w:val="004B7C9C"/>
    <w:rsid w:val="00503C1F"/>
    <w:rsid w:val="00525CB6"/>
    <w:rsid w:val="00534767"/>
    <w:rsid w:val="00536DEF"/>
    <w:rsid w:val="005665A8"/>
    <w:rsid w:val="00596AD0"/>
    <w:rsid w:val="005C29F8"/>
    <w:rsid w:val="005F5A7A"/>
    <w:rsid w:val="006035E7"/>
    <w:rsid w:val="00680D08"/>
    <w:rsid w:val="006A42F4"/>
    <w:rsid w:val="006D7A73"/>
    <w:rsid w:val="006E1A94"/>
    <w:rsid w:val="00731B4A"/>
    <w:rsid w:val="0076190F"/>
    <w:rsid w:val="00765A19"/>
    <w:rsid w:val="007718A2"/>
    <w:rsid w:val="007B3A3E"/>
    <w:rsid w:val="007E54EE"/>
    <w:rsid w:val="00812E86"/>
    <w:rsid w:val="008514CD"/>
    <w:rsid w:val="00894FC8"/>
    <w:rsid w:val="008C2691"/>
    <w:rsid w:val="009158E8"/>
    <w:rsid w:val="009368BC"/>
    <w:rsid w:val="00960B1A"/>
    <w:rsid w:val="00994AC1"/>
    <w:rsid w:val="00997D88"/>
    <w:rsid w:val="009B6E0D"/>
    <w:rsid w:val="009C036B"/>
    <w:rsid w:val="009C6B40"/>
    <w:rsid w:val="009D6128"/>
    <w:rsid w:val="009F1981"/>
    <w:rsid w:val="00A66C98"/>
    <w:rsid w:val="00AB4B57"/>
    <w:rsid w:val="00AF1D4A"/>
    <w:rsid w:val="00C33532"/>
    <w:rsid w:val="00C454BE"/>
    <w:rsid w:val="00C529A2"/>
    <w:rsid w:val="00C9773D"/>
    <w:rsid w:val="00D513AF"/>
    <w:rsid w:val="00DB1871"/>
    <w:rsid w:val="00DC65A9"/>
    <w:rsid w:val="00DD71E7"/>
    <w:rsid w:val="00E361FC"/>
    <w:rsid w:val="00EB1A96"/>
    <w:rsid w:val="00F228C8"/>
    <w:rsid w:val="00F307C4"/>
    <w:rsid w:val="00F710B3"/>
    <w:rsid w:val="00FA46E4"/>
    <w:rsid w:val="00FD5A0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861C-413C-44DB-9302-4F03C83E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58</cp:revision>
  <dcterms:created xsi:type="dcterms:W3CDTF">2014-07-01T11:26:00Z</dcterms:created>
  <dcterms:modified xsi:type="dcterms:W3CDTF">2016-10-25T08:01:00Z</dcterms:modified>
</cp:coreProperties>
</file>